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A9A9" w14:textId="3AF4844D" w:rsidR="00770BD5" w:rsidRPr="00CB0D7C" w:rsidRDefault="00770BD5" w:rsidP="00770BD5">
      <w:pPr>
        <w:jc w:val="center"/>
        <w:rPr>
          <w:rFonts w:ascii="Open Sans" w:hAnsi="Open Sans" w:cs="Open Sans"/>
          <w:sz w:val="48"/>
          <w:szCs w:val="48"/>
        </w:rPr>
      </w:pPr>
      <w:r w:rsidRPr="00CB0D7C">
        <w:rPr>
          <w:rFonts w:ascii="Open Sans" w:hAnsi="Open Sans" w:cs="Open Sans"/>
          <w:noProof/>
          <w:sz w:val="48"/>
          <w:szCs w:val="48"/>
        </w:rPr>
        <mc:AlternateContent>
          <mc:Choice Requires="wps">
            <w:drawing>
              <wp:anchor distT="0" distB="0" distL="114300" distR="114300" simplePos="0" relativeHeight="251661312" behindDoc="0" locked="0" layoutInCell="1" allowOverlap="1" wp14:anchorId="0F8C9DEB" wp14:editId="20930B14">
                <wp:simplePos x="0" y="0"/>
                <wp:positionH relativeFrom="column">
                  <wp:posOffset>3981450</wp:posOffset>
                </wp:positionH>
                <wp:positionV relativeFrom="paragraph">
                  <wp:posOffset>276225</wp:posOffset>
                </wp:positionV>
                <wp:extent cx="22002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H="1" flipV="1">
                          <a:off x="0" y="0"/>
                          <a:ext cx="2200275" cy="1905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A0E0A4" id="Straight Connector 2"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21.75pt" to="486.75pt,2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fI94QEAAKEDAAAOAAAAZHJzL2Uyb0RvYy54bWysU01v2zAMvQ/ofxB0X+wYy9YZcXpI0O5Q&#13;&#10;bAHa9c7Kki1AXxC1OPn3o+QsSLfbUB8EShSf+B6f13dHa9hBRtTedXy5qDmTTvheu6HjP5/vP95y&#13;&#10;hglcD8Y72fGTRH63ufmwnkIrGz9608vICMRhO4WOjymFtqpQjNICLnyQjpLKRwuJtnGo+ggToVtT&#13;&#10;NXX9uZp87EP0QiLS6W5O8k3BV0qK9EMplImZjlNvqayxrK95rTZraIcIYdTi3Ab8RxcWtKNHL1A7&#13;&#10;SMB+Rf0PlNUievQqLYS3lVdKC1k4EJtl/RebpxGCLFxIHAwXmfD9YMX3wz4y3Xe84cyBpRE9pQh6&#13;&#10;GBPbeudIQB9Zk3WaArZ0fev28bzDsI+Z9FFFy5TR4RtZgJfoJUc5RxTZseh9uugtj4kJOmxogs2X&#13;&#10;FWeCcsuv9arMo5oBc3GImB6ktywHHTfaZTmghcMjJmqCrv65ko+dv9fGlJEaxyZ6YPWppqkLIGcp&#13;&#10;A4lCG4gruoEzMANZVqRYINEb3efyDIQn3JrIDkCuIbP1fnqmnjkzgIkSRKR8WRVq4U1p7mcHOM7F&#13;&#10;JTWbzOpETjfadvz2utq4/KIsXj2zykrP2ubo1fenInmVd+SD8ujZs9lo13uKr/+szW8AAAD//wMA&#13;&#10;UEsDBBQABgAIAAAAIQAEWT/F4QAAAA4BAAAPAAAAZHJzL2Rvd25yZXYueG1sTI9NT8JAEIbvJv6H&#13;&#10;zZh4IbIVaZHSLTEY9Cx68Lh0x3alO9t0t1D/PcMJL5P5fOd9ivXoWnHEPlhPCh6nCQikyhtLtYKv&#13;&#10;z+3DM4gQNRndekIFfxhgXd7eFDo3/kQfeNzFWrAIhVwraGLscilD1aDTYeo7JJ79+N7pyGVfS9Pr&#13;&#10;E4u7Vs6SJJNOW+IPje5w02B12A1OwbB1cnIw88lb/LYbO/6+u3RJSt3fja8rDi8rEBHHeL2ACwP7&#13;&#10;h5KN7f1AJohWQTZbMFBUMH9KQfDCcnFJ9tzIUpBlIf9jlGcAAAD//wMAUEsBAi0AFAAGAAgAAAAh&#13;&#10;ALaDOJL+AAAA4QEAABMAAAAAAAAAAAAAAAAAAAAAAFtDb250ZW50X1R5cGVzXS54bWxQSwECLQAU&#13;&#10;AAYACAAAACEAOP0h/9YAAACUAQAACwAAAAAAAAAAAAAAAAAvAQAAX3JlbHMvLnJlbHNQSwECLQAU&#13;&#10;AAYACAAAACEAUx3yPeEBAAChAwAADgAAAAAAAAAAAAAAAAAuAgAAZHJzL2Uyb0RvYy54bWxQSwEC&#13;&#10;LQAUAAYACAAAACEABFk/xeEAAAAOAQAADwAAAAAAAAAAAAAAAAA7BAAAZHJzL2Rvd25yZXYueG1s&#13;&#10;UEsFBgAAAAAEAAQA8wAAAEkFAAAAAA==&#13;&#10;" strokecolor="windowText" strokeweight="2pt">
                <v:stroke joinstyle="miter"/>
              </v:line>
            </w:pict>
          </mc:Fallback>
        </mc:AlternateContent>
      </w:r>
      <w:r w:rsidRPr="00CB0D7C">
        <w:rPr>
          <w:rFonts w:ascii="Open Sans" w:hAnsi="Open Sans" w:cs="Open Sans"/>
          <w:noProof/>
          <w:sz w:val="48"/>
          <w:szCs w:val="48"/>
        </w:rPr>
        <mc:AlternateContent>
          <mc:Choice Requires="wps">
            <w:drawing>
              <wp:anchor distT="0" distB="0" distL="114300" distR="114300" simplePos="0" relativeHeight="251659264" behindDoc="0" locked="0" layoutInCell="1" allowOverlap="1" wp14:anchorId="441CB56A" wp14:editId="1C68715C">
                <wp:simplePos x="0" y="0"/>
                <wp:positionH relativeFrom="column">
                  <wp:posOffset>-323851</wp:posOffset>
                </wp:positionH>
                <wp:positionV relativeFrom="paragraph">
                  <wp:posOffset>238124</wp:posOffset>
                </wp:positionV>
                <wp:extent cx="22002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H="1" flipV="1">
                          <a:off x="0" y="0"/>
                          <a:ext cx="2200275" cy="19050"/>
                        </a:xfrm>
                        <a:prstGeom prst="line">
                          <a:avLst/>
                        </a:prstGeom>
                        <a:ln w="254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E957F"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8.75pt" to="147.75pt,2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Vbu45wEAABkEAAAOAAAAZHJzL2Uyb0RvYy54bWysU02P2yAQvVfqf0DcGztR0w8rzh6y2vZQ&#13;&#10;tVF32zuLIUYFBg00Tv59B+w42+2lqnpBwLx5zHszbG5OzrKjwmjAt3y5qDlTXkJn/KHl3x7uXr3j&#13;&#10;LCbhO2HBq5afVeQ325cvNkNo1Ap6sJ1CRiQ+NkNoeZ9SaKoqyl45ERcQlKegBnQi0REPVYdiIHZn&#13;&#10;q1Vdv6kGwC4gSBUj3d6OQb4t/Formb5oHVVituVUWyorlvUxr9V2I5oDitAbOZUh/qEKJ4ynR2eq&#13;&#10;W5EE+4nmDypnJEIEnRYSXAVaG6mKBlKzrJ+pue9FUEULmRPDbFP8f7Ty83GPzHTUO868cNSi+4TC&#13;&#10;HPrEduA9GQjIltmnIcSG4Du/x+kUwx6z6JNGx7Q14WOhybvveZdjJJGdit/n2W91SkzS5Yo6uHq7&#13;&#10;5kxSbPm+Xpd+VCNhTg4Y0wcFjuVNy63x2Q7RiOOnmKgIgl4g+dp6NhDr+nVdF1gEa7o7Y20OlpFS&#13;&#10;O4vsKGgY0qmIIoYnKDpZT7RZ6iiu7NLZqpH/q9JkFpU+invG2f24cFpPyJyi6fU5aaoqz/a1kGvS&#13;&#10;hM1pqozu3ybO6PIi+DQnOuMBRy9+f/UqX4/4i+pRa5b9CN25tLrYQfNX/J7+Sh7wp+eSfv3R218A&#13;&#10;AAD//wMAUEsDBBQABgAIAAAAIQDyXCq85AAAAA4BAAAPAAAAZHJzL2Rvd25yZXYueG1sTI9BT8Mw&#13;&#10;DIXvSPyHyEhc0JZsUBhd0wmxDbgyOIxb2pi2WuNUTba1/x5zgotly/Z778tWg2vFCfvQeNIwmyoQ&#13;&#10;SKW3DVUaPj+2kwWIEA1Z03pCDSMGWOWXF5lJrT/TO552sRIsQiE1GuoYu1TKUNboTJj6Dol33753&#13;&#10;JvLYV9L25szirpVzpe6lMw2xQ206fK6xPOyOTsPXTRHiYexet/uNX9DLm9qP643W11fDesnlaQki&#13;&#10;4hD/PuCXgfNDzsEKfyQbRKthkswYKGq4fUhA8MH8MeGm0HCnEpB5Jv9j5D8AAAD//wMAUEsBAi0A&#13;&#10;FAAGAAgAAAAhALaDOJL+AAAA4QEAABMAAAAAAAAAAAAAAAAAAAAAAFtDb250ZW50X1R5cGVzXS54&#13;&#10;bWxQSwECLQAUAAYACAAAACEAOP0h/9YAAACUAQAACwAAAAAAAAAAAAAAAAAvAQAAX3JlbHMvLnJl&#13;&#10;bHNQSwECLQAUAAYACAAAACEAfVW7uOcBAAAZBAAADgAAAAAAAAAAAAAAAAAuAgAAZHJzL2Uyb0Rv&#13;&#10;Yy54bWxQSwECLQAUAAYACAAAACEA8lwqvOQAAAAOAQAADwAAAAAAAAAAAAAAAABBBAAAZHJzL2Rv&#13;&#10;d25yZXYueG1sUEsFBgAAAAAEAAQA8wAAAFIFAAAAAA==&#13;&#10;" strokecolor="black [3213]" strokeweight="2pt">
                <v:stroke joinstyle="miter"/>
              </v:line>
            </w:pict>
          </mc:Fallback>
        </mc:AlternateContent>
      </w:r>
      <w:r w:rsidR="006F7A3E" w:rsidRPr="006F7A3E">
        <w:rPr>
          <w:rFonts w:ascii="Open Sans" w:hAnsi="Open Sans" w:cs="Open Sans"/>
          <w:noProof/>
          <w:sz w:val="48"/>
          <w:szCs w:val="48"/>
        </w:rPr>
        <w:drawing>
          <wp:inline distT="0" distB="0" distL="0" distR="0" wp14:anchorId="518462FA" wp14:editId="2B3C7293">
            <wp:extent cx="2053344" cy="1305092"/>
            <wp:effectExtent l="0" t="0" r="444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53929" cy="1305464"/>
                    </a:xfrm>
                    <a:prstGeom prst="rect">
                      <a:avLst/>
                    </a:prstGeom>
                  </pic:spPr>
                </pic:pic>
              </a:graphicData>
            </a:graphic>
          </wp:inline>
        </w:drawing>
      </w:r>
      <w:r w:rsidRPr="00CB0D7C">
        <w:rPr>
          <w:rFonts w:ascii="Open Sans" w:hAnsi="Open Sans" w:cs="Open Sans"/>
          <w:sz w:val="48"/>
          <w:szCs w:val="48"/>
        </w:rPr>
        <w:t xml:space="preserve"> </w:t>
      </w:r>
    </w:p>
    <w:p w14:paraId="12369289" w14:textId="77777777" w:rsidR="00770BD5" w:rsidRPr="00CB0D7C" w:rsidRDefault="00770BD5" w:rsidP="00770BD5">
      <w:pPr>
        <w:jc w:val="center"/>
        <w:rPr>
          <w:rFonts w:ascii="Open Sans" w:hAnsi="Open Sans" w:cs="Open Sans"/>
          <w:sz w:val="48"/>
          <w:szCs w:val="48"/>
        </w:rPr>
      </w:pPr>
    </w:p>
    <w:p w14:paraId="5EE3D5D4" w14:textId="259B52B6" w:rsidR="00766FF6" w:rsidRPr="00A85047" w:rsidRDefault="001F5C52" w:rsidP="001F5C52">
      <w:pPr>
        <w:jc w:val="center"/>
        <w:rPr>
          <w:rFonts w:ascii="Futura Medium" w:hAnsi="Futura Medium" w:cs="Futura Medium"/>
          <w:sz w:val="72"/>
          <w:szCs w:val="72"/>
        </w:rPr>
      </w:pPr>
      <w:r w:rsidRPr="00A85047">
        <w:rPr>
          <w:rFonts w:ascii="Futura Medium" w:hAnsi="Futura Medium" w:cs="Futura Medium" w:hint="cs"/>
          <w:sz w:val="72"/>
          <w:szCs w:val="72"/>
        </w:rPr>
        <w:t xml:space="preserve">Community Bootcamp </w:t>
      </w:r>
      <w:r w:rsidR="00766FF6" w:rsidRPr="00A85047">
        <w:rPr>
          <w:rFonts w:ascii="Futura Medium" w:hAnsi="Futura Medium" w:cs="Futura Medium" w:hint="cs"/>
          <w:sz w:val="72"/>
          <w:szCs w:val="72"/>
        </w:rPr>
        <w:t>202</w:t>
      </w:r>
      <w:r w:rsidRPr="00A85047">
        <w:rPr>
          <w:rFonts w:ascii="Futura Medium" w:hAnsi="Futura Medium" w:cs="Futura Medium" w:hint="cs"/>
          <w:sz w:val="72"/>
          <w:szCs w:val="72"/>
        </w:rPr>
        <w:t>2</w:t>
      </w:r>
    </w:p>
    <w:p w14:paraId="52C0C7B7" w14:textId="7622409C" w:rsidR="001F5C52" w:rsidRPr="00A85047" w:rsidRDefault="001F5C52" w:rsidP="001F5C52">
      <w:pPr>
        <w:jc w:val="center"/>
        <w:rPr>
          <w:rFonts w:ascii="Futura Medium" w:hAnsi="Futura Medium" w:cs="Futura Medium"/>
          <w:sz w:val="56"/>
          <w:szCs w:val="56"/>
        </w:rPr>
      </w:pPr>
      <w:r w:rsidRPr="00A85047">
        <w:rPr>
          <w:rFonts w:ascii="Futura Medium" w:hAnsi="Futura Medium" w:cs="Futura Medium" w:hint="cs"/>
          <w:sz w:val="56"/>
          <w:szCs w:val="56"/>
        </w:rPr>
        <w:t>A program of the Western Community Assessment Network</w:t>
      </w:r>
    </w:p>
    <w:p w14:paraId="13BB3329" w14:textId="77777777" w:rsidR="000D2511" w:rsidRPr="00CB0D7C" w:rsidRDefault="000D2511" w:rsidP="000D2511">
      <w:pPr>
        <w:rPr>
          <w:rFonts w:ascii="Open Sans" w:hAnsi="Open Sans" w:cs="Open Sans"/>
        </w:rPr>
      </w:pPr>
    </w:p>
    <w:p w14:paraId="0FA6722E" w14:textId="77777777" w:rsidR="000D2511" w:rsidRPr="00CB0D7C" w:rsidRDefault="000D2511" w:rsidP="000D2511">
      <w:pPr>
        <w:rPr>
          <w:rFonts w:ascii="Open Sans" w:hAnsi="Open Sans" w:cs="Open Sans"/>
        </w:rPr>
      </w:pPr>
    </w:p>
    <w:p w14:paraId="7F7710B8" w14:textId="77777777" w:rsidR="000D2511" w:rsidRPr="00CB0D7C" w:rsidRDefault="000D2511" w:rsidP="000D2511">
      <w:pPr>
        <w:rPr>
          <w:rFonts w:ascii="Open Sans" w:hAnsi="Open Sans" w:cs="Open Sans"/>
        </w:rPr>
      </w:pPr>
    </w:p>
    <w:p w14:paraId="15C96406" w14:textId="77777777" w:rsidR="000D2511" w:rsidRPr="00CB0D7C" w:rsidRDefault="000D2511" w:rsidP="000D2511">
      <w:pPr>
        <w:rPr>
          <w:rFonts w:ascii="Open Sans" w:hAnsi="Open Sans" w:cs="Open Sans"/>
        </w:rPr>
      </w:pPr>
    </w:p>
    <w:p w14:paraId="5A9A8DDF" w14:textId="5022D4A4" w:rsidR="000D2511" w:rsidRPr="00CB0D7C" w:rsidRDefault="006F7A3E" w:rsidP="006F7A3E">
      <w:pPr>
        <w:jc w:val="center"/>
        <w:rPr>
          <w:rFonts w:ascii="Open Sans" w:hAnsi="Open Sans" w:cs="Open Sans"/>
        </w:rPr>
      </w:pPr>
      <w:r>
        <w:rPr>
          <w:rFonts w:ascii="Open Sans" w:hAnsi="Open Sans" w:cs="Open Sans"/>
          <w:noProof/>
        </w:rPr>
        <w:drawing>
          <wp:inline distT="0" distB="0" distL="0" distR="0" wp14:anchorId="63446ECB" wp14:editId="70821EB6">
            <wp:extent cx="3987800" cy="1930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extLst>
                        <a:ext uri="{28A0092B-C50C-407E-A947-70E740481C1C}">
                          <a14:useLocalDpi xmlns:a14="http://schemas.microsoft.com/office/drawing/2010/main" val="0"/>
                        </a:ext>
                      </a:extLst>
                    </a:blip>
                    <a:stretch>
                      <a:fillRect/>
                    </a:stretch>
                  </pic:blipFill>
                  <pic:spPr>
                    <a:xfrm>
                      <a:off x="0" y="0"/>
                      <a:ext cx="3987800" cy="1930400"/>
                    </a:xfrm>
                    <a:prstGeom prst="rect">
                      <a:avLst/>
                    </a:prstGeom>
                  </pic:spPr>
                </pic:pic>
              </a:graphicData>
            </a:graphic>
          </wp:inline>
        </w:drawing>
      </w:r>
    </w:p>
    <w:p w14:paraId="76419D78" w14:textId="486B91C4" w:rsidR="000D2511" w:rsidRPr="00CB0D7C" w:rsidRDefault="000D2511" w:rsidP="000D2511">
      <w:pPr>
        <w:rPr>
          <w:rFonts w:ascii="Open Sans" w:hAnsi="Open Sans" w:cs="Open Sans"/>
        </w:rPr>
      </w:pPr>
    </w:p>
    <w:p w14:paraId="61C3ED15" w14:textId="346B3983" w:rsidR="00766FF6" w:rsidRPr="00CB0D7C" w:rsidRDefault="00766FF6" w:rsidP="000D2511">
      <w:pPr>
        <w:rPr>
          <w:rFonts w:ascii="Open Sans" w:hAnsi="Open Sans" w:cs="Open Sans"/>
        </w:rPr>
      </w:pPr>
    </w:p>
    <w:p w14:paraId="4E42EF4B" w14:textId="2D29F4A1" w:rsidR="000D2511" w:rsidRPr="00CB0D7C" w:rsidRDefault="000D2511" w:rsidP="00925BDF">
      <w:pPr>
        <w:rPr>
          <w:rFonts w:ascii="Open Sans" w:hAnsi="Open Sans" w:cs="Open Sans"/>
        </w:rPr>
      </w:pPr>
    </w:p>
    <w:p w14:paraId="20D61CA3" w14:textId="67D0DC2F" w:rsidR="00034119" w:rsidRPr="00A85047" w:rsidRDefault="00194F66" w:rsidP="00766FF6">
      <w:pPr>
        <w:jc w:val="center"/>
        <w:rPr>
          <w:rFonts w:ascii="Futura Medium" w:hAnsi="Futura Medium" w:cs="Futura Medium"/>
          <w:sz w:val="44"/>
          <w:szCs w:val="44"/>
        </w:rPr>
      </w:pPr>
      <w:r w:rsidRPr="00A85047">
        <w:rPr>
          <w:rFonts w:ascii="Futura Medium" w:hAnsi="Futura Medium" w:cs="Futura Medium" w:hint="cs"/>
          <w:sz w:val="44"/>
          <w:szCs w:val="44"/>
        </w:rPr>
        <w:t>March 23</w:t>
      </w:r>
      <w:r w:rsidR="00B77B0B" w:rsidRPr="00A85047">
        <w:rPr>
          <w:rFonts w:ascii="Futura Medium" w:hAnsi="Futura Medium" w:cs="Futura Medium" w:hint="cs"/>
          <w:sz w:val="44"/>
          <w:szCs w:val="44"/>
        </w:rPr>
        <w:t xml:space="preserve">, </w:t>
      </w:r>
      <w:r w:rsidRPr="00A85047">
        <w:rPr>
          <w:rFonts w:ascii="Futura Medium" w:hAnsi="Futura Medium" w:cs="Futura Medium" w:hint="cs"/>
          <w:sz w:val="44"/>
          <w:szCs w:val="44"/>
        </w:rPr>
        <w:t>March 3</w:t>
      </w:r>
      <w:r w:rsidR="008D6B0C">
        <w:rPr>
          <w:rFonts w:ascii="Futura Medium" w:hAnsi="Futura Medium" w:cs="Futura Medium"/>
          <w:sz w:val="44"/>
          <w:szCs w:val="44"/>
        </w:rPr>
        <w:t>1</w:t>
      </w:r>
    </w:p>
    <w:p w14:paraId="41995B3F" w14:textId="0EFE130C" w:rsidR="000D2511" w:rsidRPr="00A85047" w:rsidRDefault="00194F66" w:rsidP="00E52C4E">
      <w:pPr>
        <w:jc w:val="center"/>
        <w:rPr>
          <w:rFonts w:ascii="Futura Medium" w:hAnsi="Futura Medium" w:cs="Futura Medium"/>
          <w:sz w:val="44"/>
          <w:szCs w:val="44"/>
        </w:rPr>
      </w:pPr>
      <w:r w:rsidRPr="00A85047">
        <w:rPr>
          <w:rFonts w:ascii="Futura Medium" w:hAnsi="Futura Medium" w:cs="Futura Medium" w:hint="cs"/>
          <w:sz w:val="44"/>
          <w:szCs w:val="44"/>
        </w:rPr>
        <w:t>April 6</w:t>
      </w:r>
      <w:r w:rsidR="00B77B0B" w:rsidRPr="00A85047">
        <w:rPr>
          <w:rFonts w:ascii="Futura Medium" w:hAnsi="Futura Medium" w:cs="Futura Medium" w:hint="cs"/>
          <w:sz w:val="44"/>
          <w:szCs w:val="44"/>
        </w:rPr>
        <w:t xml:space="preserve">, </w:t>
      </w:r>
      <w:r w:rsidRPr="00A85047">
        <w:rPr>
          <w:rFonts w:ascii="Futura Medium" w:hAnsi="Futura Medium" w:cs="Futura Medium" w:hint="cs"/>
          <w:sz w:val="44"/>
          <w:szCs w:val="44"/>
        </w:rPr>
        <w:t>April 13</w:t>
      </w:r>
    </w:p>
    <w:p w14:paraId="395EEB0E" w14:textId="77777777" w:rsidR="00A85047" w:rsidRDefault="00A85047" w:rsidP="000D2511"/>
    <w:p w14:paraId="1B114876" w14:textId="5D11C687" w:rsidR="00A85047" w:rsidRDefault="00A85047" w:rsidP="000D2511"/>
    <w:p w14:paraId="0DFA0402" w14:textId="180E8D0F" w:rsidR="006F7A3E" w:rsidRDefault="006F7A3E" w:rsidP="000D2511"/>
    <w:p w14:paraId="793632A1" w14:textId="77777777" w:rsidR="006F7A3E" w:rsidRDefault="006F7A3E" w:rsidP="000D2511"/>
    <w:p w14:paraId="5F706AC4" w14:textId="096C4EA2" w:rsidR="000D2511" w:rsidRPr="00091B42" w:rsidRDefault="00B77B0B" w:rsidP="000D2511">
      <w:r w:rsidRPr="00091B42">
        <w:lastRenderedPageBreak/>
        <w:t xml:space="preserve">January </w:t>
      </w:r>
      <w:r w:rsidR="00925BDF" w:rsidRPr="00091B42">
        <w:t>24</w:t>
      </w:r>
      <w:r w:rsidRPr="00091B42">
        <w:t>, 202</w:t>
      </w:r>
      <w:r w:rsidR="00925BDF" w:rsidRPr="00091B42">
        <w:t>2</w:t>
      </w:r>
    </w:p>
    <w:p w14:paraId="76BCD7BD" w14:textId="77777777" w:rsidR="000D2511" w:rsidRPr="00091B42" w:rsidRDefault="000D2511" w:rsidP="000D2511"/>
    <w:p w14:paraId="45AD5523" w14:textId="77777777" w:rsidR="000D2511" w:rsidRPr="00091B42" w:rsidRDefault="000D2511" w:rsidP="000D2511">
      <w:r w:rsidRPr="00091B42">
        <w:t>Dear Community Members,</w:t>
      </w:r>
    </w:p>
    <w:p w14:paraId="25A7F3B6" w14:textId="77777777" w:rsidR="000D2511" w:rsidRPr="00091B42" w:rsidRDefault="000D2511" w:rsidP="000D2511"/>
    <w:p w14:paraId="1D994C7B" w14:textId="77777777" w:rsidR="00FA6527" w:rsidRPr="00091B42" w:rsidRDefault="00FA6527" w:rsidP="000D2511"/>
    <w:p w14:paraId="37148D2B" w14:textId="3574550D" w:rsidR="007F6D73" w:rsidRPr="00091B42" w:rsidRDefault="00194F66" w:rsidP="000D2511">
      <w:r w:rsidRPr="00091B42">
        <w:t>Early in</w:t>
      </w:r>
      <w:r w:rsidR="006C1146" w:rsidRPr="00091B42">
        <w:t xml:space="preserve"> the pandemic, we</w:t>
      </w:r>
      <w:r w:rsidR="00342820" w:rsidRPr="00091B42">
        <w:t xml:space="preserve"> wondered what we could do together to </w:t>
      </w:r>
      <w:r w:rsidR="00EB1933" w:rsidRPr="00091B42">
        <w:t xml:space="preserve">provide additional </w:t>
      </w:r>
      <w:r w:rsidR="00342820" w:rsidRPr="00091B42">
        <w:t xml:space="preserve">help </w:t>
      </w:r>
      <w:r w:rsidR="00925BDF" w:rsidRPr="00091B42">
        <w:t xml:space="preserve">to </w:t>
      </w:r>
      <w:r w:rsidR="00342820" w:rsidRPr="00091B42">
        <w:t xml:space="preserve">rural communities. </w:t>
      </w:r>
      <w:r w:rsidR="008F2FAA" w:rsidRPr="00091B42">
        <w:t xml:space="preserve">Conversations </w:t>
      </w:r>
      <w:r w:rsidR="007F6D73" w:rsidRPr="00091B42">
        <w:t xml:space="preserve">amongst ourselves, </w:t>
      </w:r>
      <w:r w:rsidR="008F2FAA" w:rsidRPr="00091B42">
        <w:t xml:space="preserve">members of the </w:t>
      </w:r>
      <w:r w:rsidR="007F6D73" w:rsidRPr="00091B42">
        <w:t>Western Community Assessment (</w:t>
      </w:r>
      <w:r w:rsidR="008F2FAA" w:rsidRPr="00091B42">
        <w:t>WeCAN</w:t>
      </w:r>
      <w:r w:rsidR="007F6D73" w:rsidRPr="00091B42">
        <w:t>)</w:t>
      </w:r>
      <w:r w:rsidR="007F6D73" w:rsidRPr="00091B42">
        <w:rPr>
          <w:rStyle w:val="FootnoteReference"/>
        </w:rPr>
        <w:footnoteReference w:customMarkFollows="1" w:id="1"/>
        <w:t>*</w:t>
      </w:r>
      <w:r w:rsidR="008F2FAA" w:rsidRPr="00091B42">
        <w:t xml:space="preserve"> design team</w:t>
      </w:r>
      <w:r w:rsidR="007F6D73" w:rsidRPr="00091B42">
        <w:t>,</w:t>
      </w:r>
      <w:r w:rsidR="008F2FAA" w:rsidRPr="00091B42">
        <w:t xml:space="preserve"> and</w:t>
      </w:r>
      <w:r w:rsidR="00342820" w:rsidRPr="00091B42">
        <w:t xml:space="preserve"> WeCAN</w:t>
      </w:r>
      <w:r w:rsidR="007F6D73" w:rsidRPr="00091B42">
        <w:t xml:space="preserve"> Peer Learning Network members in Idaho, Montana and Wyoming, </w:t>
      </w:r>
      <w:r w:rsidR="00342820" w:rsidRPr="00091B42">
        <w:t xml:space="preserve">led us to conclude that </w:t>
      </w:r>
      <w:r w:rsidR="00EB1933" w:rsidRPr="00091B42">
        <w:t>expanding the local</w:t>
      </w:r>
      <w:r w:rsidR="00342820" w:rsidRPr="00091B42">
        <w:t xml:space="preserve"> leadership bas</w:t>
      </w:r>
      <w:r w:rsidR="00925BDF" w:rsidRPr="00091B42">
        <w:t>e</w:t>
      </w:r>
      <w:r w:rsidR="00EB1933" w:rsidRPr="00091B42">
        <w:t xml:space="preserve">, opportunities to apply leadership skills, building capacity to finance local projects, </w:t>
      </w:r>
      <w:r w:rsidR="00925BDF" w:rsidRPr="00091B42">
        <w:t xml:space="preserve">and </w:t>
      </w:r>
      <w:r w:rsidR="00EB1933" w:rsidRPr="00091B42">
        <w:t>collaboration and project implementation skills are most needed in small communities</w:t>
      </w:r>
      <w:r w:rsidR="00342820" w:rsidRPr="00091B42">
        <w:t xml:space="preserve">. </w:t>
      </w:r>
    </w:p>
    <w:p w14:paraId="74F1EFD8" w14:textId="77777777" w:rsidR="007F6D73" w:rsidRPr="00091B42" w:rsidRDefault="007F6D73" w:rsidP="000D2511"/>
    <w:p w14:paraId="48D1A08D" w14:textId="4AEFB49B" w:rsidR="00342820" w:rsidRPr="00091B42" w:rsidRDefault="008F2FAA" w:rsidP="000D2511">
      <w:r w:rsidRPr="00091B42">
        <w:t>From our experiences conducting Community Reviews</w:t>
      </w:r>
      <w:r w:rsidR="007F6D73" w:rsidRPr="00091B42">
        <w:t xml:space="preserve"> across the three states</w:t>
      </w:r>
      <w:r w:rsidRPr="00091B42">
        <w:t xml:space="preserve"> we know that improving </w:t>
      </w:r>
      <w:r w:rsidR="003D62D4" w:rsidRPr="00091B42">
        <w:t>q</w:t>
      </w:r>
      <w:r w:rsidR="00B43722" w:rsidRPr="00091B42">
        <w:t xml:space="preserve">uality of life, building connections among community members, arts, culture and engaging youth in community building activities are the kinds of things topping </w:t>
      </w:r>
      <w:r w:rsidR="004C16AD" w:rsidRPr="00091B42">
        <w:t xml:space="preserve">resident </w:t>
      </w:r>
      <w:r w:rsidR="00B43722" w:rsidRPr="00091B42">
        <w:t>priority lists</w:t>
      </w:r>
      <w:r w:rsidR="004C16AD" w:rsidRPr="00091B42">
        <w:t xml:space="preserve">. </w:t>
      </w:r>
      <w:r w:rsidRPr="00091B42">
        <w:t>Compared with projects like big infrastructure, many of these can be done with relatively low levels of capital investment</w:t>
      </w:r>
      <w:r w:rsidR="00A20A16" w:rsidRPr="00091B42">
        <w:t xml:space="preserve"> and through collaborations among ordinary citizens and service organizations.</w:t>
      </w:r>
    </w:p>
    <w:p w14:paraId="508F173B" w14:textId="77777777" w:rsidR="00A20A16" w:rsidRPr="00091B42" w:rsidRDefault="00A20A16" w:rsidP="000D2511"/>
    <w:p w14:paraId="353A1288" w14:textId="2E4D978D" w:rsidR="00EB1933" w:rsidRDefault="00A20A16" w:rsidP="000D2511">
      <w:r w:rsidRPr="00091B42">
        <w:t>The</w:t>
      </w:r>
      <w:r w:rsidR="00DC18AC" w:rsidRPr="00091B42">
        <w:t xml:space="preserve"> WeCAN Community Bootcamp program</w:t>
      </w:r>
      <w:r w:rsidR="00EB1933" w:rsidRPr="00091B42">
        <w:t xml:space="preserve"> will guide communities from project identification to implementation in a series of</w:t>
      </w:r>
      <w:r w:rsidR="00DC18AC" w:rsidRPr="00091B42">
        <w:t xml:space="preserve"> four </w:t>
      </w:r>
      <w:r w:rsidR="00A16422" w:rsidRPr="00091B42">
        <w:t xml:space="preserve">virtual </w:t>
      </w:r>
      <w:r w:rsidR="00DC18AC" w:rsidRPr="00091B42">
        <w:t>workshops</w:t>
      </w:r>
      <w:r w:rsidR="00A16422" w:rsidRPr="00091B42">
        <w:t xml:space="preserve"> in </w:t>
      </w:r>
      <w:r w:rsidRPr="00091B42">
        <w:t>March and April</w:t>
      </w:r>
      <w:r w:rsidR="00A16422" w:rsidRPr="00091B42">
        <w:t xml:space="preserve">. </w:t>
      </w:r>
      <w:r w:rsidR="00B43722" w:rsidRPr="00091B42">
        <w:t xml:space="preserve">These </w:t>
      </w:r>
      <w:r w:rsidR="00B41367" w:rsidRPr="00091B42">
        <w:t>2.5 hour</w:t>
      </w:r>
      <w:r w:rsidR="00B43722" w:rsidRPr="00091B42">
        <w:t xml:space="preserve"> </w:t>
      </w:r>
      <w:r w:rsidR="00F36A45" w:rsidRPr="00091B42">
        <w:t xml:space="preserve">evening </w:t>
      </w:r>
      <w:r w:rsidR="00B43722" w:rsidRPr="00091B42">
        <w:t>sessions</w:t>
      </w:r>
      <w:r w:rsidR="00B41367" w:rsidRPr="00091B42">
        <w:t xml:space="preserve"> (NOTE: </w:t>
      </w:r>
      <w:r w:rsidR="00091B42">
        <w:t xml:space="preserve">the </w:t>
      </w:r>
      <w:r w:rsidR="00D86099">
        <w:t xml:space="preserve">first </w:t>
      </w:r>
      <w:r w:rsidR="00B41367" w:rsidRPr="00091B42">
        <w:t xml:space="preserve">workshop </w:t>
      </w:r>
      <w:r w:rsidR="00D86099">
        <w:t>is</w:t>
      </w:r>
      <w:r w:rsidR="00B41367" w:rsidRPr="00091B42">
        <w:t xml:space="preserve"> three hours)</w:t>
      </w:r>
      <w:r w:rsidR="00B43722" w:rsidRPr="00091B42">
        <w:t xml:space="preserve"> will include a short workshop delivered by experts from around the country, </w:t>
      </w:r>
      <w:r w:rsidRPr="00091B42">
        <w:t xml:space="preserve">as well as </w:t>
      </w:r>
      <w:r w:rsidR="00B43722" w:rsidRPr="00091B42">
        <w:t>peers from communities in Idaho, Montana and Wyoming sharing experiences with implementing placemaking projects</w:t>
      </w:r>
      <w:r w:rsidR="00091B42">
        <w:t xml:space="preserve"> (March 23 only)</w:t>
      </w:r>
      <w:r w:rsidRPr="00091B42">
        <w:t>. Each session will also include</w:t>
      </w:r>
      <w:r w:rsidR="000561A4" w:rsidRPr="00091B42">
        <w:t xml:space="preserve"> community breakouts when your team can apply what you just learned to a project in your </w:t>
      </w:r>
      <w:r w:rsidR="001B1133" w:rsidRPr="00091B42">
        <w:t xml:space="preserve">own </w:t>
      </w:r>
      <w:r w:rsidR="000561A4" w:rsidRPr="00091B42">
        <w:t xml:space="preserve">community. We will help guide you through the steps each week, provide coaching after the series is over, and </w:t>
      </w:r>
      <w:r w:rsidRPr="00091B42">
        <w:t>match funds you raise</w:t>
      </w:r>
      <w:r w:rsidR="00621A42" w:rsidRPr="00091B42">
        <w:t>, up to $500,</w:t>
      </w:r>
      <w:r w:rsidRPr="00091B42">
        <w:t xml:space="preserve"> to </w:t>
      </w:r>
      <w:r w:rsidR="00B41367" w:rsidRPr="00091B42">
        <w:t xml:space="preserve">help </w:t>
      </w:r>
      <w:r w:rsidRPr="00091B42">
        <w:t>make your project happen</w:t>
      </w:r>
      <w:r w:rsidR="000561A4" w:rsidRPr="00091B42">
        <w:t>.</w:t>
      </w:r>
    </w:p>
    <w:p w14:paraId="72C934A6" w14:textId="2BF5B5BF" w:rsidR="0081752E" w:rsidRDefault="0081752E" w:rsidP="000D2511"/>
    <w:p w14:paraId="0C4A3A87" w14:textId="4EF6AF02" w:rsidR="0081752E" w:rsidRPr="00091B42" w:rsidRDefault="0081752E" w:rsidP="000D2511">
      <w:r>
        <w:t>If your community participated in the Montana State University program, Reimagining Rural, this is an opportunity for your team to work on project skills and advance a new project or one you are already working on!</w:t>
      </w:r>
    </w:p>
    <w:p w14:paraId="7A7F8E11" w14:textId="77777777" w:rsidR="00EB1933" w:rsidRPr="00091B42" w:rsidRDefault="00EB1933" w:rsidP="000D2511"/>
    <w:p w14:paraId="6C588164" w14:textId="0115A5C5" w:rsidR="00A003B6" w:rsidRPr="00091B42" w:rsidRDefault="00EB1933" w:rsidP="000D2511">
      <w:r w:rsidRPr="00091B42">
        <w:t xml:space="preserve">If you would like to participate, please complete this simple application by </w:t>
      </w:r>
      <w:r w:rsidR="00A20A16" w:rsidRPr="00091B42">
        <w:t>11:59 pm on February 28th</w:t>
      </w:r>
      <w:r w:rsidRPr="00091B42">
        <w:t xml:space="preserve">, 2022 and send it to </w:t>
      </w:r>
      <w:hyperlink r:id="rId10" w:history="1">
        <w:r w:rsidRPr="00091B42">
          <w:rPr>
            <w:rStyle w:val="Hyperlink"/>
          </w:rPr>
          <w:t>marcimiller@uidaho.edu</w:t>
        </w:r>
      </w:hyperlink>
      <w:r w:rsidRPr="00091B42">
        <w:t>.</w:t>
      </w:r>
    </w:p>
    <w:p w14:paraId="3685344F" w14:textId="2F3487F4" w:rsidR="00A85047" w:rsidRDefault="00A85047" w:rsidP="000D2511"/>
    <w:p w14:paraId="16E5BBA8" w14:textId="77777777" w:rsidR="00A85047" w:rsidRPr="00CB0D7C" w:rsidRDefault="00A85047" w:rsidP="000D2511">
      <w:pPr>
        <w:rPr>
          <w:rFonts w:ascii="Open Sans" w:hAnsi="Open Sans" w:cs="Open Sans"/>
        </w:rPr>
      </w:pPr>
    </w:p>
    <w:p w14:paraId="689F2C64" w14:textId="5B1D71D0" w:rsidR="001B1133" w:rsidRPr="00091B42" w:rsidRDefault="001B1133" w:rsidP="00CB0D7C">
      <w:pPr>
        <w:jc w:val="center"/>
        <w:rPr>
          <w:rFonts w:asciiTheme="minorHAnsi" w:hAnsiTheme="minorHAnsi" w:cstheme="minorHAnsi"/>
          <w:b/>
          <w:bCs/>
          <w:sz w:val="36"/>
          <w:szCs w:val="36"/>
        </w:rPr>
      </w:pPr>
      <w:bookmarkStart w:id="0" w:name="_Hlk30012719"/>
      <w:r w:rsidRPr="00091B42">
        <w:rPr>
          <w:rFonts w:asciiTheme="minorHAnsi" w:hAnsiTheme="minorHAnsi" w:cstheme="minorHAnsi"/>
          <w:b/>
          <w:bCs/>
          <w:sz w:val="36"/>
          <w:szCs w:val="36"/>
        </w:rPr>
        <w:lastRenderedPageBreak/>
        <w:t>WeCAN Community Bootcamp</w:t>
      </w:r>
      <w:bookmarkEnd w:id="0"/>
    </w:p>
    <w:p w14:paraId="17252E76" w14:textId="521667AC" w:rsidR="003D62D4" w:rsidRPr="00B17C88" w:rsidRDefault="00E52C4E" w:rsidP="00B33935">
      <w:pPr>
        <w:jc w:val="center"/>
        <w:rPr>
          <w:rFonts w:asciiTheme="minorHAnsi" w:hAnsiTheme="minorHAnsi" w:cstheme="minorHAnsi"/>
          <w:b/>
          <w:bCs/>
          <w:sz w:val="32"/>
          <w:szCs w:val="32"/>
        </w:rPr>
      </w:pPr>
      <w:r w:rsidRPr="00B17C88">
        <w:rPr>
          <w:rFonts w:asciiTheme="minorHAnsi" w:hAnsiTheme="minorHAnsi" w:cstheme="minorHAnsi"/>
          <w:b/>
          <w:bCs/>
          <w:sz w:val="32"/>
          <w:szCs w:val="32"/>
        </w:rPr>
        <w:t>DETAILS</w:t>
      </w:r>
    </w:p>
    <w:p w14:paraId="37E8E888" w14:textId="77777777" w:rsidR="00C9549A" w:rsidRPr="00091B42" w:rsidRDefault="00C9549A">
      <w:pPr>
        <w:rPr>
          <w:rFonts w:ascii="Calibri" w:hAnsi="Calibri" w:cs="Calibri"/>
        </w:rPr>
      </w:pPr>
    </w:p>
    <w:p w14:paraId="39B42673" w14:textId="5F34C61D" w:rsidR="000633B7" w:rsidRPr="00091B42" w:rsidRDefault="001A307C" w:rsidP="004E29FD">
      <w:pPr>
        <w:spacing w:after="80"/>
        <w:rPr>
          <w:rFonts w:asciiTheme="minorHAnsi" w:hAnsiTheme="minorHAnsi" w:cstheme="minorHAnsi"/>
          <w:b/>
        </w:rPr>
      </w:pPr>
      <w:r w:rsidRPr="00091B42">
        <w:rPr>
          <w:rFonts w:asciiTheme="minorHAnsi" w:hAnsiTheme="minorHAnsi" w:cstheme="minorHAnsi"/>
          <w:b/>
        </w:rPr>
        <w:t>BOOTCAMP AGENDA</w:t>
      </w:r>
    </w:p>
    <w:p w14:paraId="76E407A4" w14:textId="5BE0846E" w:rsidR="000633B7" w:rsidRPr="00A85047" w:rsidRDefault="001A1A32" w:rsidP="004E29FD">
      <w:pPr>
        <w:pStyle w:val="ListParagraph"/>
        <w:numPr>
          <w:ilvl w:val="0"/>
          <w:numId w:val="6"/>
        </w:numPr>
        <w:spacing w:after="80"/>
      </w:pPr>
      <w:r w:rsidRPr="005B1AEC">
        <w:rPr>
          <w:i/>
          <w:iCs/>
        </w:rPr>
        <w:t xml:space="preserve">Wednesday </w:t>
      </w:r>
      <w:r w:rsidR="00194F66" w:rsidRPr="005B1AEC">
        <w:rPr>
          <w:i/>
          <w:iCs/>
        </w:rPr>
        <w:t>March 23</w:t>
      </w:r>
      <w:r w:rsidR="000633B7" w:rsidRPr="005B1AEC">
        <w:rPr>
          <w:i/>
          <w:iCs/>
        </w:rPr>
        <w:t xml:space="preserve"> – </w:t>
      </w:r>
      <w:r w:rsidRPr="005B1AEC">
        <w:rPr>
          <w:i/>
          <w:iCs/>
        </w:rPr>
        <w:t>Fostering Rural Innovation</w:t>
      </w:r>
      <w:r w:rsidR="000633B7" w:rsidRPr="00A85047">
        <w:t xml:space="preserve">. </w:t>
      </w:r>
      <w:r w:rsidR="009E641D" w:rsidRPr="00A85047">
        <w:t xml:space="preserve">Charlie French with University of New Hampshire Extension </w:t>
      </w:r>
      <w:r w:rsidR="001F136C" w:rsidRPr="00A85047">
        <w:t>will discuss how to</w:t>
      </w:r>
      <w:r w:rsidR="009E641D" w:rsidRPr="00A85047">
        <w:t xml:space="preserve"> promote innovation and investment in rural communities through placemaking activities,</w:t>
      </w:r>
      <w:r w:rsidR="00194F66" w:rsidRPr="00A85047">
        <w:t xml:space="preserve"> </w:t>
      </w:r>
      <w:r w:rsidR="00B03BA5" w:rsidRPr="00A85047">
        <w:t>and</w:t>
      </w:r>
      <w:r w:rsidR="005E6838">
        <w:t xml:space="preserve"> rural community leaders will</w:t>
      </w:r>
      <w:r w:rsidR="00B03BA5" w:rsidRPr="00A85047">
        <w:t xml:space="preserve"> </w:t>
      </w:r>
      <w:r w:rsidR="00621A42">
        <w:t xml:space="preserve">share </w:t>
      </w:r>
      <w:r w:rsidR="009E641D" w:rsidRPr="00A85047">
        <w:t>s</w:t>
      </w:r>
      <w:r w:rsidR="00B03BA5" w:rsidRPr="00A85047">
        <w:t xml:space="preserve">hort stories of successful projects </w:t>
      </w:r>
      <w:r w:rsidR="005E6838">
        <w:t>in their communities</w:t>
      </w:r>
      <w:r w:rsidR="00B03BA5" w:rsidRPr="00A85047">
        <w:t>.</w:t>
      </w:r>
      <w:r w:rsidR="00202CCD">
        <w:t xml:space="preserve"> </w:t>
      </w:r>
      <w:r w:rsidR="005E6838">
        <w:t>6</w:t>
      </w:r>
      <w:r w:rsidR="00D86099">
        <w:t>:00</w:t>
      </w:r>
      <w:r w:rsidR="00202CCD">
        <w:t xml:space="preserve"> – 9</w:t>
      </w:r>
      <w:r w:rsidR="00D86099">
        <w:t>:00</w:t>
      </w:r>
      <w:r w:rsidR="00202CCD">
        <w:t xml:space="preserve"> pm M</w:t>
      </w:r>
      <w:r w:rsidR="005E6838">
        <w:t>tn.</w:t>
      </w:r>
      <w:r w:rsidR="00202CCD">
        <w:t xml:space="preserve"> Time</w:t>
      </w:r>
      <w:r w:rsidR="005E6838">
        <w:t xml:space="preserve"> (5</w:t>
      </w:r>
      <w:r w:rsidR="00D86099">
        <w:t>:00</w:t>
      </w:r>
      <w:r w:rsidR="005E6838">
        <w:t>-8</w:t>
      </w:r>
      <w:r w:rsidR="00D86099">
        <w:t>:00</w:t>
      </w:r>
      <w:r w:rsidR="005E6838">
        <w:t xml:space="preserve"> Pacific)</w:t>
      </w:r>
      <w:r w:rsidR="00202CCD">
        <w:t>.</w:t>
      </w:r>
    </w:p>
    <w:p w14:paraId="06D02C4D" w14:textId="67D1207D" w:rsidR="000633B7" w:rsidRPr="00A85047" w:rsidRDefault="00194F66" w:rsidP="000633B7">
      <w:pPr>
        <w:pStyle w:val="ListParagraph"/>
        <w:numPr>
          <w:ilvl w:val="0"/>
          <w:numId w:val="6"/>
        </w:numPr>
      </w:pPr>
      <w:r w:rsidRPr="005B1AEC">
        <w:rPr>
          <w:i/>
          <w:iCs/>
        </w:rPr>
        <w:t>Thursday March 31</w:t>
      </w:r>
      <w:r w:rsidR="000633B7" w:rsidRPr="005B1AEC">
        <w:rPr>
          <w:i/>
          <w:iCs/>
        </w:rPr>
        <w:t xml:space="preserve"> </w:t>
      </w:r>
      <w:r w:rsidR="009E641D" w:rsidRPr="005B1AEC">
        <w:rPr>
          <w:i/>
          <w:iCs/>
        </w:rPr>
        <w:t>–</w:t>
      </w:r>
      <w:r w:rsidR="000633B7" w:rsidRPr="005B1AEC">
        <w:rPr>
          <w:i/>
          <w:iCs/>
        </w:rPr>
        <w:t xml:space="preserve"> </w:t>
      </w:r>
      <w:r w:rsidR="009E641D" w:rsidRPr="005B1AEC">
        <w:rPr>
          <w:i/>
          <w:iCs/>
        </w:rPr>
        <w:t xml:space="preserve">Building a </w:t>
      </w:r>
      <w:r w:rsidR="001A307C" w:rsidRPr="005B1AEC">
        <w:rPr>
          <w:i/>
          <w:iCs/>
        </w:rPr>
        <w:t>Networks and Telling Stories</w:t>
      </w:r>
      <w:r w:rsidR="001A307C" w:rsidRPr="00A85047">
        <w:t>.</w:t>
      </w:r>
      <w:r w:rsidR="009E641D" w:rsidRPr="00A85047">
        <w:t xml:space="preserve"> Kathleen Minogue, founder of </w:t>
      </w:r>
      <w:r w:rsidR="00E75463" w:rsidRPr="00A85047">
        <w:t xml:space="preserve">Crowdfund Better and Crowdfund Idaho, </w:t>
      </w:r>
      <w:r w:rsidR="001A307C" w:rsidRPr="00A85047">
        <w:t>will share with you how to create</w:t>
      </w:r>
      <w:r w:rsidR="00E75463" w:rsidRPr="00A85047">
        <w:t xml:space="preserve"> stories that make local organizations and individuals want to invest in your project and how </w:t>
      </w:r>
      <w:r w:rsidR="001A307C" w:rsidRPr="00A85047">
        <w:t>you can</w:t>
      </w:r>
      <w:r w:rsidR="00E75463" w:rsidRPr="00A85047">
        <w:t xml:space="preserve"> identify and build a powerful network </w:t>
      </w:r>
      <w:r w:rsidR="001A307C" w:rsidRPr="00A85047">
        <w:t xml:space="preserve">of support </w:t>
      </w:r>
      <w:r w:rsidR="00E75463" w:rsidRPr="00A85047">
        <w:t>in your community or region.</w:t>
      </w:r>
      <w:r w:rsidR="00202CCD">
        <w:t xml:space="preserve"> 6</w:t>
      </w:r>
      <w:r w:rsidR="005E6838">
        <w:t xml:space="preserve"> </w:t>
      </w:r>
      <w:r w:rsidR="00202CCD">
        <w:t>-</w:t>
      </w:r>
      <w:r w:rsidR="005E6838">
        <w:t xml:space="preserve"> </w:t>
      </w:r>
      <w:r w:rsidR="00202CCD">
        <w:t>8:30</w:t>
      </w:r>
      <w:r w:rsidR="005E6838">
        <w:t xml:space="preserve"> pm</w:t>
      </w:r>
      <w:r w:rsidR="00202CCD">
        <w:t xml:space="preserve"> Mtn</w:t>
      </w:r>
      <w:r w:rsidR="005E6838">
        <w:t xml:space="preserve"> (5 – 7:30 Pacific)</w:t>
      </w:r>
      <w:r w:rsidR="00202CCD">
        <w:t>.</w:t>
      </w:r>
    </w:p>
    <w:p w14:paraId="32965827" w14:textId="0361613C" w:rsidR="001F136C" w:rsidRPr="00A85047" w:rsidRDefault="00E75463" w:rsidP="001F136C">
      <w:pPr>
        <w:pStyle w:val="ListParagraph"/>
        <w:numPr>
          <w:ilvl w:val="0"/>
          <w:numId w:val="6"/>
        </w:numPr>
      </w:pPr>
      <w:r w:rsidRPr="005B1AEC">
        <w:rPr>
          <w:i/>
          <w:iCs/>
        </w:rPr>
        <w:t>Wednesday</w:t>
      </w:r>
      <w:r w:rsidR="000633B7" w:rsidRPr="005B1AEC">
        <w:rPr>
          <w:i/>
          <w:iCs/>
        </w:rPr>
        <w:t xml:space="preserve"> </w:t>
      </w:r>
      <w:r w:rsidR="001F136C" w:rsidRPr="005B1AEC">
        <w:rPr>
          <w:i/>
          <w:iCs/>
        </w:rPr>
        <w:t>April 6</w:t>
      </w:r>
      <w:r w:rsidR="000633B7" w:rsidRPr="005B1AEC">
        <w:rPr>
          <w:i/>
          <w:iCs/>
        </w:rPr>
        <w:t xml:space="preserve"> </w:t>
      </w:r>
      <w:r w:rsidR="001F136C" w:rsidRPr="005B1AEC">
        <w:rPr>
          <w:i/>
          <w:iCs/>
        </w:rPr>
        <w:t>–</w:t>
      </w:r>
      <w:r w:rsidR="00114A3D" w:rsidRPr="005B1AEC">
        <w:rPr>
          <w:i/>
          <w:iCs/>
        </w:rPr>
        <w:t xml:space="preserve"> </w:t>
      </w:r>
      <w:r w:rsidR="001F136C" w:rsidRPr="005B1AEC">
        <w:rPr>
          <w:i/>
          <w:iCs/>
        </w:rPr>
        <w:t>Financing Community Projects</w:t>
      </w:r>
      <w:r w:rsidR="00114A3D" w:rsidRPr="00A85047">
        <w:t xml:space="preserve">. </w:t>
      </w:r>
      <w:r w:rsidR="001F136C" w:rsidRPr="00A85047">
        <w:t>Darin Saul and Soren Newman</w:t>
      </w:r>
      <w:r w:rsidR="002027E3">
        <w:t xml:space="preserve"> with University of Idaho’s Grant &amp; Project Development Office</w:t>
      </w:r>
      <w:r w:rsidR="001F136C" w:rsidRPr="00A85047">
        <w:t xml:space="preserve"> will teach you how to develop a funding toolbox that helps you find the money and other resources to make your project a reality.</w:t>
      </w:r>
      <w:r w:rsidR="00202CCD">
        <w:t xml:space="preserve"> 6 – 8:30 pm Mtn</w:t>
      </w:r>
      <w:r w:rsidR="005E6838">
        <w:t xml:space="preserve"> (5 – 7:30 Pacific)</w:t>
      </w:r>
    </w:p>
    <w:p w14:paraId="656A02BE" w14:textId="6A789BD1" w:rsidR="00C9549A" w:rsidRPr="00A85047" w:rsidRDefault="0096474E" w:rsidP="004E29FD">
      <w:pPr>
        <w:pStyle w:val="ListParagraph"/>
        <w:numPr>
          <w:ilvl w:val="0"/>
          <w:numId w:val="6"/>
        </w:numPr>
        <w:spacing w:afterLines="60" w:after="144"/>
      </w:pPr>
      <w:r w:rsidRPr="005B1AEC">
        <w:rPr>
          <w:i/>
          <w:iCs/>
        </w:rPr>
        <w:t>Wednesday April 13 – Ready, Set, Launch Your Project</w:t>
      </w:r>
      <w:r w:rsidRPr="00A85047">
        <w:t>. Learn about a range of action planning approaches and pick the one that is best for you and your community project.</w:t>
      </w:r>
      <w:r w:rsidR="00202CCD">
        <w:t xml:space="preserve"> 6 – </w:t>
      </w:r>
      <w:r w:rsidR="00D86099">
        <w:t>8:30</w:t>
      </w:r>
      <w:r w:rsidR="00202CCD">
        <w:t xml:space="preserve"> </w:t>
      </w:r>
      <w:r w:rsidR="005E6838">
        <w:t xml:space="preserve">pm </w:t>
      </w:r>
      <w:r w:rsidR="00202CCD">
        <w:t>Mtn</w:t>
      </w:r>
      <w:r w:rsidR="005E6838">
        <w:t xml:space="preserve"> (5 – </w:t>
      </w:r>
      <w:r w:rsidR="00D86099">
        <w:t>7:30</w:t>
      </w:r>
      <w:r w:rsidR="005E6838">
        <w:t xml:space="preserve"> Pacific)</w:t>
      </w:r>
      <w:r w:rsidR="00202CCD">
        <w:t>.</w:t>
      </w:r>
    </w:p>
    <w:p w14:paraId="2EF81F5F" w14:textId="77777777" w:rsidR="00C9549A" w:rsidRPr="00091B42" w:rsidRDefault="00C9549A" w:rsidP="004E29FD">
      <w:pPr>
        <w:spacing w:afterLines="60" w:after="144"/>
        <w:rPr>
          <w:rFonts w:asciiTheme="minorHAnsi" w:hAnsiTheme="minorHAnsi" w:cstheme="minorHAnsi"/>
          <w:b/>
        </w:rPr>
      </w:pPr>
      <w:r w:rsidRPr="00091B42">
        <w:rPr>
          <w:rFonts w:asciiTheme="minorHAnsi" w:hAnsiTheme="minorHAnsi" w:cstheme="minorHAnsi"/>
          <w:b/>
        </w:rPr>
        <w:t>COMMUNITY BENEFITS</w:t>
      </w:r>
    </w:p>
    <w:p w14:paraId="0530598F" w14:textId="77777777" w:rsidR="0096474E" w:rsidRPr="00A85047" w:rsidRDefault="0096474E" w:rsidP="004E29FD">
      <w:pPr>
        <w:numPr>
          <w:ilvl w:val="0"/>
          <w:numId w:val="10"/>
        </w:numPr>
        <w:spacing w:after="60"/>
        <w:rPr>
          <w:color w:val="000000" w:themeColor="text1"/>
        </w:rPr>
      </w:pPr>
      <w:r w:rsidRPr="00A85047">
        <w:rPr>
          <w:color w:val="000000" w:themeColor="text1"/>
        </w:rPr>
        <w:t>Apply all this learning to a community project that the community team works on together. You’ll leave the bootcamp with a plan for completing your project and inspiration, motivation, team support and ongoing coaching to help that happen.</w:t>
      </w:r>
    </w:p>
    <w:p w14:paraId="0BFCF051" w14:textId="1EFB2738" w:rsidR="009E29B3" w:rsidRPr="00A85047" w:rsidRDefault="0096474E" w:rsidP="009E29B3">
      <w:pPr>
        <w:numPr>
          <w:ilvl w:val="0"/>
          <w:numId w:val="10"/>
        </w:numPr>
        <w:spacing w:before="100" w:beforeAutospacing="1" w:after="150"/>
        <w:rPr>
          <w:color w:val="000000" w:themeColor="text1"/>
        </w:rPr>
      </w:pPr>
      <w:r w:rsidRPr="00A85047">
        <w:rPr>
          <w:color w:val="000000" w:themeColor="text1"/>
        </w:rPr>
        <w:t>Communities that complete the Community Bootcamp are eligible for</w:t>
      </w:r>
      <w:r w:rsidR="002027E3">
        <w:rPr>
          <w:color w:val="000000" w:themeColor="text1"/>
        </w:rPr>
        <w:t xml:space="preserve"> up to</w:t>
      </w:r>
      <w:r w:rsidRPr="00A85047">
        <w:rPr>
          <w:rStyle w:val="apple-converted-space"/>
          <w:color w:val="000000" w:themeColor="text1"/>
        </w:rPr>
        <w:t> </w:t>
      </w:r>
      <w:r w:rsidRPr="00A85047">
        <w:rPr>
          <w:rStyle w:val="Strong"/>
          <w:color w:val="000000" w:themeColor="text1"/>
        </w:rPr>
        <w:t xml:space="preserve">$500 in matching funds </w:t>
      </w:r>
      <w:r w:rsidRPr="00A85047">
        <w:rPr>
          <w:color w:val="000000" w:themeColor="text1"/>
        </w:rPr>
        <w:t xml:space="preserve">to support their selected project. </w:t>
      </w:r>
      <w:r w:rsidR="00080ABE" w:rsidRPr="00A85047">
        <w:rPr>
          <w:color w:val="000000" w:themeColor="text1"/>
        </w:rPr>
        <w:t>You</w:t>
      </w:r>
      <w:r w:rsidRPr="00A85047">
        <w:rPr>
          <w:color w:val="000000" w:themeColor="text1"/>
        </w:rPr>
        <w:t xml:space="preserve"> </w:t>
      </w:r>
      <w:r w:rsidR="00080ABE" w:rsidRPr="00A85047">
        <w:rPr>
          <w:color w:val="000000" w:themeColor="text1"/>
        </w:rPr>
        <w:t>will</w:t>
      </w:r>
      <w:r w:rsidRPr="00A85047">
        <w:rPr>
          <w:color w:val="000000" w:themeColor="text1"/>
        </w:rPr>
        <w:t xml:space="preserve"> also</w:t>
      </w:r>
      <w:r w:rsidR="00621A42">
        <w:rPr>
          <w:color w:val="000000" w:themeColor="text1"/>
        </w:rPr>
        <w:t xml:space="preserve"> be</w:t>
      </w:r>
      <w:r w:rsidRPr="00A85047">
        <w:rPr>
          <w:color w:val="000000" w:themeColor="text1"/>
        </w:rPr>
        <w:t xml:space="preserve"> eligible to apply for a full Community Review and are invited to join WeCAN’s Peer Learning Network.</w:t>
      </w:r>
    </w:p>
    <w:p w14:paraId="1E23C661" w14:textId="35A593BB" w:rsidR="00A85047" w:rsidRPr="004E29FD" w:rsidRDefault="00080ABE" w:rsidP="004E29FD">
      <w:pPr>
        <w:numPr>
          <w:ilvl w:val="0"/>
          <w:numId w:val="10"/>
        </w:numPr>
        <w:spacing w:before="100" w:beforeAutospacing="1" w:after="150"/>
        <w:rPr>
          <w:color w:val="000000" w:themeColor="text1"/>
        </w:rPr>
      </w:pPr>
      <w:r w:rsidRPr="00A85047">
        <w:rPr>
          <w:color w:val="000000" w:themeColor="text1"/>
        </w:rPr>
        <w:t>Up to $</w:t>
      </w:r>
      <w:r w:rsidR="008D0C61">
        <w:rPr>
          <w:color w:val="000000" w:themeColor="text1"/>
        </w:rPr>
        <w:t>2</w:t>
      </w:r>
      <w:r w:rsidR="005969B1" w:rsidRPr="00A85047">
        <w:rPr>
          <w:color w:val="000000" w:themeColor="text1"/>
        </w:rPr>
        <w:t>0</w:t>
      </w:r>
      <w:r w:rsidRPr="00A85047">
        <w:rPr>
          <w:color w:val="000000" w:themeColor="text1"/>
        </w:rPr>
        <w:t xml:space="preserve">0 to support costs associated with </w:t>
      </w:r>
      <w:r w:rsidR="005969B1" w:rsidRPr="00A85047">
        <w:rPr>
          <w:color w:val="000000" w:themeColor="text1"/>
        </w:rPr>
        <w:t>venues and video conference technology if  community teams want to gather together for the workshops</w:t>
      </w:r>
      <w:r w:rsidR="00925BDF" w:rsidRPr="00A85047">
        <w:rPr>
          <w:color w:val="000000" w:themeColor="text1"/>
        </w:rPr>
        <w:t xml:space="preserve"> (we can help you to identify a location</w:t>
      </w:r>
      <w:r w:rsidR="00A85047">
        <w:rPr>
          <w:color w:val="000000" w:themeColor="text1"/>
        </w:rPr>
        <w:t xml:space="preserve"> if assistance is needed</w:t>
      </w:r>
      <w:r w:rsidR="00925BDF" w:rsidRPr="00A85047">
        <w:rPr>
          <w:color w:val="000000" w:themeColor="text1"/>
        </w:rPr>
        <w:t>)</w:t>
      </w:r>
      <w:r w:rsidR="005969B1" w:rsidRPr="00A85047">
        <w:rPr>
          <w:color w:val="000000" w:themeColor="text1"/>
        </w:rPr>
        <w:t>.</w:t>
      </w:r>
    </w:p>
    <w:p w14:paraId="4C47DF81" w14:textId="3F1BAB4C" w:rsidR="00A85047" w:rsidRPr="00091B42" w:rsidRDefault="0081752E" w:rsidP="004E29FD">
      <w:pPr>
        <w:spacing w:after="60"/>
        <w:rPr>
          <w:rFonts w:asciiTheme="minorHAnsi" w:hAnsiTheme="minorHAnsi" w:cstheme="minorHAnsi"/>
          <w:b/>
          <w:bCs/>
          <w:color w:val="000000" w:themeColor="text1"/>
        </w:rPr>
      </w:pPr>
      <w:r>
        <w:rPr>
          <w:rFonts w:asciiTheme="minorHAnsi" w:hAnsiTheme="minorHAnsi" w:cstheme="minorHAnsi"/>
          <w:b/>
          <w:bCs/>
          <w:color w:val="000000" w:themeColor="text1"/>
        </w:rPr>
        <w:t>APPLICATION</w:t>
      </w:r>
      <w:r w:rsidR="005B1AEC">
        <w:rPr>
          <w:rFonts w:asciiTheme="minorHAnsi" w:hAnsiTheme="minorHAnsi" w:cstheme="minorHAnsi"/>
          <w:b/>
          <w:bCs/>
          <w:color w:val="000000" w:themeColor="text1"/>
        </w:rPr>
        <w:t xml:space="preserve"> REQUIREMENT</w:t>
      </w:r>
    </w:p>
    <w:p w14:paraId="1A37A1DC" w14:textId="06EF8FBD" w:rsidR="005B1AEC" w:rsidRPr="005E6838" w:rsidRDefault="00234C67" w:rsidP="005B1AEC">
      <w:pPr>
        <w:rPr>
          <w:color w:val="000000" w:themeColor="text1"/>
        </w:rPr>
      </w:pPr>
      <w:r>
        <w:rPr>
          <w:color w:val="000000" w:themeColor="text1"/>
        </w:rPr>
        <w:t>In the spirit of welcoming new leaders to the table, think beyond the same ten people that have been getting everything done in your community. The application offers an opportunity to expand your network of doers!</w:t>
      </w:r>
      <w:r w:rsidR="000E41CA" w:rsidRPr="00A85047">
        <w:rPr>
          <w:color w:val="000000" w:themeColor="text1"/>
        </w:rPr>
        <w:t xml:space="preserve"> Complete and return the application to </w:t>
      </w:r>
      <w:r w:rsidR="004E29FD">
        <w:t>Marci Miller (</w:t>
      </w:r>
      <w:hyperlink r:id="rId11" w:history="1">
        <w:r w:rsidR="004E29FD" w:rsidRPr="00BD4191">
          <w:rPr>
            <w:rStyle w:val="Hyperlink"/>
          </w:rPr>
          <w:t>marcimiller@uidaho.edu</w:t>
        </w:r>
      </w:hyperlink>
      <w:r w:rsidR="004E29FD">
        <w:t xml:space="preserve">)  </w:t>
      </w:r>
      <w:r w:rsidR="000E41CA" w:rsidRPr="00A85047">
        <w:rPr>
          <w:color w:val="000000" w:themeColor="text1"/>
        </w:rPr>
        <w:t xml:space="preserve">by </w:t>
      </w:r>
      <w:r w:rsidR="00925BDF" w:rsidRPr="00A85047">
        <w:rPr>
          <w:color w:val="000000" w:themeColor="text1"/>
        </w:rPr>
        <w:t>February 28, 2022</w:t>
      </w:r>
      <w:r w:rsidR="000E41CA" w:rsidRPr="00A85047">
        <w:rPr>
          <w:color w:val="000000" w:themeColor="text1"/>
        </w:rPr>
        <w:t xml:space="preserve">.  </w:t>
      </w:r>
      <w:r w:rsidR="005B1AEC" w:rsidRPr="0081752E">
        <w:rPr>
          <w:rFonts w:ascii="Calibri" w:hAnsi="Calibri" w:cs="Calibri"/>
          <w:b/>
          <w:bCs/>
          <w:i/>
          <w:iCs/>
        </w:rPr>
        <w:t>NOTE: We are selecting only three communities from each state for this opportunity so get your application in ASAP!</w:t>
      </w:r>
    </w:p>
    <w:p w14:paraId="02B71E9A" w14:textId="461DA361" w:rsidR="004E29FD" w:rsidRDefault="004E29FD" w:rsidP="004E29FD">
      <w:pPr>
        <w:spacing w:after="60"/>
      </w:pPr>
    </w:p>
    <w:p w14:paraId="36B0A4FC" w14:textId="49043703" w:rsidR="008D0C61" w:rsidRDefault="00F350CC" w:rsidP="004E29FD">
      <w:pPr>
        <w:spacing w:after="60"/>
      </w:pPr>
      <w:r>
        <w:t>Best Regards,</w:t>
      </w:r>
    </w:p>
    <w:p w14:paraId="70160EF1" w14:textId="2B35DB6C" w:rsidR="004E29FD" w:rsidRDefault="004E29FD" w:rsidP="004E29FD">
      <w:pPr>
        <w:spacing w:after="60"/>
      </w:pPr>
      <w:r>
        <w:t>Lorie Higgins, Community Development Specialist</w:t>
      </w:r>
      <w:r w:rsidR="008D0C61">
        <w:t xml:space="preserve"> &amp; WeCAN Director</w:t>
      </w:r>
    </w:p>
    <w:p w14:paraId="05476B61" w14:textId="2BB5A924" w:rsidR="00766FF6" w:rsidRPr="00A85047" w:rsidRDefault="008D0C61" w:rsidP="00A60D1C">
      <w:pPr>
        <w:spacing w:after="60"/>
      </w:pPr>
      <w:r>
        <w:t xml:space="preserve">University of Idaho Extension </w:t>
      </w:r>
    </w:p>
    <w:p w14:paraId="388D0FC8" w14:textId="2C214FD7" w:rsidR="00E52C4E" w:rsidRPr="00091B42" w:rsidRDefault="00E52C4E" w:rsidP="008D0C61">
      <w:pPr>
        <w:jc w:val="center"/>
        <w:rPr>
          <w:rFonts w:asciiTheme="minorHAnsi" w:hAnsiTheme="minorHAnsi" w:cstheme="minorHAnsi"/>
          <w:b/>
          <w:bCs/>
          <w:sz w:val="32"/>
          <w:szCs w:val="32"/>
        </w:rPr>
      </w:pPr>
      <w:r w:rsidRPr="00091B42">
        <w:rPr>
          <w:rFonts w:asciiTheme="minorHAnsi" w:hAnsiTheme="minorHAnsi" w:cstheme="minorHAnsi"/>
          <w:b/>
          <w:bCs/>
          <w:sz w:val="32"/>
          <w:szCs w:val="32"/>
        </w:rPr>
        <w:lastRenderedPageBreak/>
        <w:t>WeCAN Community Bootcamp</w:t>
      </w:r>
    </w:p>
    <w:p w14:paraId="693FD581" w14:textId="5C1E89E3" w:rsidR="0078424B" w:rsidRPr="00091B42" w:rsidRDefault="00E52C4E" w:rsidP="00E52C4E">
      <w:pPr>
        <w:jc w:val="center"/>
        <w:rPr>
          <w:rFonts w:asciiTheme="minorHAnsi" w:hAnsiTheme="minorHAnsi" w:cstheme="minorHAnsi"/>
          <w:b/>
          <w:bCs/>
          <w:sz w:val="36"/>
          <w:szCs w:val="36"/>
        </w:rPr>
      </w:pPr>
      <w:r w:rsidRPr="00091B42">
        <w:rPr>
          <w:rFonts w:asciiTheme="minorHAnsi" w:hAnsiTheme="minorHAnsi" w:cstheme="minorHAnsi"/>
          <w:b/>
          <w:bCs/>
          <w:sz w:val="32"/>
          <w:szCs w:val="32"/>
        </w:rPr>
        <w:t>APPLICATION</w:t>
      </w:r>
    </w:p>
    <w:p w14:paraId="50EE970B" w14:textId="77777777" w:rsidR="0078424B" w:rsidRPr="00A85047" w:rsidRDefault="0078424B" w:rsidP="00E3276E"/>
    <w:p w14:paraId="0D676E1C" w14:textId="53F7E324" w:rsidR="000E41CA" w:rsidRPr="00A85047" w:rsidRDefault="000E41CA" w:rsidP="00A60D1C"/>
    <w:p w14:paraId="67D1B40B" w14:textId="61DD1D03" w:rsidR="000E41CA" w:rsidRPr="00A85047" w:rsidRDefault="000E41CA" w:rsidP="00A60D1C">
      <w:r w:rsidRPr="00A85047">
        <w:t>Community:  _______________________________________________________________</w:t>
      </w:r>
    </w:p>
    <w:p w14:paraId="110D2D6C" w14:textId="419438CA" w:rsidR="000E41CA" w:rsidRPr="00A85047" w:rsidRDefault="000E41CA" w:rsidP="00A60D1C"/>
    <w:p w14:paraId="6E536BD5" w14:textId="0635B36A" w:rsidR="000E41CA" w:rsidRPr="00A85047" w:rsidRDefault="000E41CA" w:rsidP="00A60D1C">
      <w:r w:rsidRPr="00A85047">
        <w:t>Individual Completing the Application:  __________________________________________</w:t>
      </w:r>
    </w:p>
    <w:p w14:paraId="5E7E94EB" w14:textId="1CAF74B3" w:rsidR="000E41CA" w:rsidRPr="00A85047" w:rsidRDefault="000E41CA" w:rsidP="00E3276E"/>
    <w:p w14:paraId="40A336AE" w14:textId="32830CE2" w:rsidR="001615D2" w:rsidRDefault="001615D2" w:rsidP="00E3276E">
      <w:r w:rsidRPr="00A85047">
        <w:t>Sponsoring Organization</w:t>
      </w:r>
      <w:r w:rsidR="00766FF6" w:rsidRPr="00A85047">
        <w:t xml:space="preserve"> (if applicable)</w:t>
      </w:r>
      <w:r w:rsidRPr="00A85047">
        <w:t xml:space="preserve">: </w:t>
      </w:r>
      <w:r w:rsidRPr="00091B42">
        <w:rPr>
          <w:color w:val="000000" w:themeColor="text1"/>
        </w:rPr>
        <w:t xml:space="preserve"> _________________________________________</w:t>
      </w:r>
    </w:p>
    <w:p w14:paraId="68920C85" w14:textId="77777777" w:rsidR="00A60D1C" w:rsidRPr="00A85047" w:rsidRDefault="00A60D1C" w:rsidP="00E3276E"/>
    <w:p w14:paraId="327A286E" w14:textId="3F5352E0" w:rsidR="001615D2" w:rsidRPr="00A85047" w:rsidRDefault="001615D2" w:rsidP="00E3276E">
      <w:r w:rsidRPr="00A85047">
        <w:t>Mailing Address:  ____________________________</w:t>
      </w:r>
      <w:r w:rsidRPr="00A85047">
        <w:tab/>
        <w:t>City/Zip Code:  ______________</w:t>
      </w:r>
    </w:p>
    <w:p w14:paraId="36AF1BE1" w14:textId="76CD49CC" w:rsidR="001615D2" w:rsidRPr="00A85047" w:rsidRDefault="001615D2" w:rsidP="00E3276E"/>
    <w:p w14:paraId="3C9506C1" w14:textId="3590FF6B" w:rsidR="001615D2" w:rsidRPr="00A85047" w:rsidRDefault="001615D2" w:rsidP="00E3276E">
      <w:r w:rsidRPr="00A85047">
        <w:t>Email:  ______________________________________</w:t>
      </w:r>
      <w:r w:rsidRPr="00A85047">
        <w:tab/>
        <w:t>Phone:  _____________________</w:t>
      </w:r>
    </w:p>
    <w:p w14:paraId="14BE44CB" w14:textId="77777777" w:rsidR="001615D2" w:rsidRPr="00A85047" w:rsidRDefault="001615D2" w:rsidP="00E3276E"/>
    <w:p w14:paraId="79FCD9EF" w14:textId="53047AFE" w:rsidR="002D4255" w:rsidRPr="00091B42" w:rsidRDefault="00B805F3" w:rsidP="002D4255">
      <w:pPr>
        <w:rPr>
          <w:rFonts w:ascii="Calibri" w:hAnsi="Calibri" w:cs="Calibri"/>
          <w:b/>
          <w:bCs/>
          <w:sz w:val="28"/>
          <w:szCs w:val="28"/>
        </w:rPr>
      </w:pPr>
      <w:r>
        <w:rPr>
          <w:rFonts w:ascii="Calibri" w:hAnsi="Calibri" w:cs="Calibri"/>
          <w:b/>
          <w:bCs/>
          <w:sz w:val="28"/>
          <w:szCs w:val="28"/>
        </w:rPr>
        <w:t>How will participating in the Bootcamp benefit your community?</w:t>
      </w:r>
    </w:p>
    <w:p w14:paraId="7441A041" w14:textId="35684A6B" w:rsidR="002D4255" w:rsidRDefault="00DE635C" w:rsidP="002D4255">
      <w:r>
        <w:t xml:space="preserve">In a short paragraph, share why you think </w:t>
      </w:r>
      <w:r w:rsidR="00B805F3">
        <w:t>a place, a service or feature of your community</w:t>
      </w:r>
      <w:r>
        <w:t xml:space="preserve"> can be improved and how imp</w:t>
      </w:r>
      <w:r w:rsidR="00B805F3">
        <w:t>rovements can increase the quality of life and well-being of residents.</w:t>
      </w:r>
      <w:r>
        <w:t xml:space="preserve"> </w:t>
      </w:r>
      <w:r w:rsidR="002D4255">
        <w:t xml:space="preserve"> What are the outcomes you hope for? </w:t>
      </w:r>
      <w:r w:rsidR="00B805F3">
        <w:t>If you already have some project ideas (not required!), what are they?</w:t>
      </w:r>
    </w:p>
    <w:p w14:paraId="6C160509" w14:textId="0CB26AD5" w:rsidR="00211755" w:rsidRDefault="00211755" w:rsidP="00E3276E"/>
    <w:p w14:paraId="33B9202E" w14:textId="60146465" w:rsidR="00DE635C" w:rsidRDefault="00DE635C" w:rsidP="00E3276E"/>
    <w:p w14:paraId="095C4ED0" w14:textId="7CFBAB62" w:rsidR="00DE635C" w:rsidRDefault="00DE635C" w:rsidP="00E3276E"/>
    <w:p w14:paraId="5DEAB780" w14:textId="108E8EBB" w:rsidR="00B805F3" w:rsidRDefault="00B805F3" w:rsidP="00E3276E"/>
    <w:p w14:paraId="48065E9F" w14:textId="3768C690" w:rsidR="00B805F3" w:rsidRDefault="00B805F3" w:rsidP="00E3276E"/>
    <w:p w14:paraId="4996631F" w14:textId="296569D0" w:rsidR="00B805F3" w:rsidRDefault="00B805F3" w:rsidP="00E3276E"/>
    <w:p w14:paraId="32992A54" w14:textId="65934185" w:rsidR="00B805F3" w:rsidRDefault="00B805F3" w:rsidP="00E3276E"/>
    <w:p w14:paraId="5D45653B" w14:textId="4A496EB6" w:rsidR="00170015" w:rsidRDefault="00170015" w:rsidP="00E3276E"/>
    <w:p w14:paraId="7E2913A1" w14:textId="77777777" w:rsidR="00170015" w:rsidRDefault="00170015" w:rsidP="00E3276E"/>
    <w:p w14:paraId="2BE8AC2C" w14:textId="77777777" w:rsidR="00DE635C" w:rsidRPr="00A85047" w:rsidRDefault="00DE635C" w:rsidP="00E3276E"/>
    <w:p w14:paraId="1D9673AC" w14:textId="23F4A79E" w:rsidR="00080692" w:rsidRPr="00091B42" w:rsidRDefault="00DE635C" w:rsidP="00E3276E">
      <w:pPr>
        <w:rPr>
          <w:rFonts w:ascii="Calibri" w:hAnsi="Calibri" w:cs="Calibri"/>
          <w:b/>
          <w:bCs/>
          <w:sz w:val="28"/>
          <w:szCs w:val="28"/>
        </w:rPr>
      </w:pPr>
      <w:r>
        <w:rPr>
          <w:rFonts w:ascii="Calibri" w:hAnsi="Calibri" w:cs="Calibri"/>
          <w:b/>
          <w:bCs/>
          <w:sz w:val="28"/>
          <w:szCs w:val="28"/>
        </w:rPr>
        <w:t>Who will help organize a team for this event?</w:t>
      </w:r>
    </w:p>
    <w:p w14:paraId="67E593F7" w14:textId="5534B1F0" w:rsidR="00211755" w:rsidRPr="00A85047" w:rsidRDefault="00115ECE" w:rsidP="00E3276E">
      <w:r>
        <w:t>This committee will recruit others to the team, identify a venue for the team to gather where there is video conference technology (ideally) and communicate with us about all aspects of this event.</w:t>
      </w:r>
      <w:r w:rsidR="00080692" w:rsidRPr="00A85047">
        <w:t xml:space="preserve"> </w:t>
      </w:r>
      <w:r w:rsidR="002D4255">
        <w:t xml:space="preserve">Think about asking at least one person you have not worked with before. </w:t>
      </w:r>
      <w:r>
        <w:t>NOTE: gathering together for the event is not required and may not be possible in some cases due to lack of venues or public health concerns related to Covid.</w:t>
      </w:r>
    </w:p>
    <w:p w14:paraId="7E0E4719" w14:textId="437F7D26" w:rsidR="007B7586" w:rsidRPr="00A85047" w:rsidRDefault="007B7586" w:rsidP="00E3276E"/>
    <w:p w14:paraId="096B009E" w14:textId="495C29E2" w:rsidR="00211755" w:rsidRPr="00A85047" w:rsidRDefault="00211755" w:rsidP="00211755">
      <w:r w:rsidRPr="00A85047">
        <w:t>1)  ______________________________________________________________________________</w:t>
      </w:r>
    </w:p>
    <w:p w14:paraId="4BADF7D2" w14:textId="77777777" w:rsidR="00211755" w:rsidRPr="00A85047" w:rsidRDefault="00211755" w:rsidP="00211755"/>
    <w:p w14:paraId="0CF0E789" w14:textId="6495293E" w:rsidR="00211755" w:rsidRPr="00A85047" w:rsidRDefault="00211755" w:rsidP="00211755">
      <w:r w:rsidRPr="00A85047">
        <w:t>2) ______________________________________________________________________________</w:t>
      </w:r>
    </w:p>
    <w:p w14:paraId="4D6767D8" w14:textId="77777777" w:rsidR="00080692" w:rsidRPr="00A85047" w:rsidRDefault="00080692" w:rsidP="00211755"/>
    <w:p w14:paraId="6DF67005" w14:textId="507CF378" w:rsidR="00080692" w:rsidRPr="00A85047" w:rsidRDefault="00080692" w:rsidP="00080692">
      <w:r w:rsidRPr="00A85047">
        <w:t>3) ______________________________________________________________________________</w:t>
      </w:r>
    </w:p>
    <w:p w14:paraId="0CDF4F6B" w14:textId="77777777" w:rsidR="00080692" w:rsidRPr="00A85047" w:rsidRDefault="00080692" w:rsidP="00211755"/>
    <w:p w14:paraId="65A2BCC5" w14:textId="1F1A37B6" w:rsidR="007B7586" w:rsidRPr="00091B42" w:rsidRDefault="00170015" w:rsidP="00E3276E">
      <w:pPr>
        <w:rPr>
          <w:rFonts w:ascii="Calibri" w:hAnsi="Calibri" w:cs="Calibri"/>
          <w:b/>
          <w:bCs/>
          <w:sz w:val="28"/>
          <w:szCs w:val="28"/>
        </w:rPr>
      </w:pPr>
      <w:r>
        <w:rPr>
          <w:rFonts w:ascii="Calibri" w:hAnsi="Calibri" w:cs="Calibri"/>
          <w:b/>
          <w:bCs/>
          <w:sz w:val="28"/>
          <w:szCs w:val="28"/>
        </w:rPr>
        <w:lastRenderedPageBreak/>
        <w:t>Begin to build your network of support</w:t>
      </w:r>
    </w:p>
    <w:p w14:paraId="6E7F2163" w14:textId="06033B52" w:rsidR="0061409B" w:rsidRPr="00A85047" w:rsidRDefault="00170015" w:rsidP="00465333">
      <w:r>
        <w:t xml:space="preserve">What are the organizations and individuals that can help make things happen in your community? Again, think about some “unusual” suspects as well as the organizations with which you are most familiar. If your local high school has a student government and/or civics club, </w:t>
      </w:r>
      <w:r w:rsidR="005D7DC8">
        <w:t>ask if a couple of students would like to participate (they have great ideas, lots of energy and are tech savvy, which can come in handy for gathering additional support for projects down the road!)</w:t>
      </w:r>
    </w:p>
    <w:p w14:paraId="522A984A" w14:textId="77777777" w:rsidR="0061409B" w:rsidRPr="00A85047" w:rsidRDefault="0061409B" w:rsidP="00465333"/>
    <w:p w14:paraId="70A0FD37" w14:textId="77B42045" w:rsidR="00465333" w:rsidRPr="00A85047" w:rsidRDefault="005D7DC8" w:rsidP="00465333">
      <w:r>
        <w:t xml:space="preserve">Other </w:t>
      </w:r>
      <w:r w:rsidR="00766FF6" w:rsidRPr="00A85047">
        <w:t xml:space="preserve">groups </w:t>
      </w:r>
      <w:r w:rsidR="00D8109A">
        <w:t>you might</w:t>
      </w:r>
      <w:r w:rsidR="00766FF6" w:rsidRPr="00A85047">
        <w:t xml:space="preserve"> consider asking </w:t>
      </w:r>
      <w:r w:rsidR="00D8109A">
        <w:t xml:space="preserve">for help </w:t>
      </w:r>
      <w:r w:rsidR="00766FF6" w:rsidRPr="00A85047">
        <w:t>include your</w:t>
      </w:r>
      <w:r w:rsidR="001615D2" w:rsidRPr="00A85047">
        <w:t xml:space="preserve"> community foundation, school, local media outlets, healthcare, civic organizations, senior centers, chamber of commerce,</w:t>
      </w:r>
      <w:r w:rsidR="00465333" w:rsidRPr="00A85047">
        <w:t xml:space="preserve"> law enforcement </w:t>
      </w:r>
      <w:r w:rsidR="00766FF6" w:rsidRPr="00A85047">
        <w:t>or</w:t>
      </w:r>
      <w:r w:rsidR="00465333" w:rsidRPr="00A85047">
        <w:t xml:space="preserve"> faith-based organizations.</w:t>
      </w:r>
    </w:p>
    <w:p w14:paraId="55717A8D" w14:textId="63AC1DCE" w:rsidR="00465333" w:rsidRPr="00A85047" w:rsidRDefault="00465333" w:rsidP="00465333"/>
    <w:p w14:paraId="1068E4FB" w14:textId="374EE5CC" w:rsidR="000D2511" w:rsidRPr="00A85047" w:rsidRDefault="005D7DC8" w:rsidP="00E3276E">
      <w:r>
        <w:t>Identify</w:t>
      </w:r>
      <w:r w:rsidR="000D2511" w:rsidRPr="00A85047">
        <w:t xml:space="preserve"> </w:t>
      </w:r>
      <w:r w:rsidR="00A60D1C" w:rsidRPr="00B21B3B">
        <w:t>six</w:t>
      </w:r>
      <w:r w:rsidR="000D2511" w:rsidRPr="00A85047">
        <w:t xml:space="preserve"> potential </w:t>
      </w:r>
      <w:r>
        <w:t xml:space="preserve">community </w:t>
      </w:r>
      <w:r w:rsidR="000D2511" w:rsidRPr="00A85047">
        <w:t>partners</w:t>
      </w:r>
      <w:r>
        <w:t xml:space="preserve"> you </w:t>
      </w:r>
      <w:r w:rsidR="00B21B3B">
        <w:t>hope to</w:t>
      </w:r>
      <w:r>
        <w:t xml:space="preserve"> recruit to your team</w:t>
      </w:r>
      <w:r w:rsidR="000D2511" w:rsidRPr="00A85047">
        <w:t xml:space="preserve">. </w:t>
      </w:r>
      <w:r>
        <w:t xml:space="preserve">Have </w:t>
      </w:r>
      <w:r w:rsidR="00B21B3B">
        <w:t xml:space="preserve">at least </w:t>
      </w:r>
      <w:r>
        <w:t>three</w:t>
      </w:r>
      <w:r w:rsidR="00743571" w:rsidRPr="00A85047">
        <w:t xml:space="preserve"> </w:t>
      </w:r>
      <w:r w:rsidR="000D2511" w:rsidRPr="00A85047">
        <w:t xml:space="preserve">sign below as a commitment to </w:t>
      </w:r>
      <w:r w:rsidR="00B21B3B">
        <w:t>participation</w:t>
      </w:r>
      <w:r w:rsidR="000D2511" w:rsidRPr="00A85047">
        <w:t>.</w:t>
      </w:r>
    </w:p>
    <w:p w14:paraId="23252629" w14:textId="77777777" w:rsidR="000D2511" w:rsidRPr="00A85047" w:rsidRDefault="000D2511" w:rsidP="00E3276E"/>
    <w:tbl>
      <w:tblPr>
        <w:tblStyle w:val="TableGrid"/>
        <w:tblW w:w="0" w:type="auto"/>
        <w:tblLook w:val="04A0" w:firstRow="1" w:lastRow="0" w:firstColumn="1" w:lastColumn="0" w:noHBand="0" w:noVBand="1"/>
      </w:tblPr>
      <w:tblGrid>
        <w:gridCol w:w="2605"/>
        <w:gridCol w:w="3780"/>
        <w:gridCol w:w="2790"/>
      </w:tblGrid>
      <w:tr w:rsidR="00B21B3B" w:rsidRPr="00A85047" w14:paraId="6BD56412" w14:textId="77777777" w:rsidTr="00B21B3B">
        <w:tc>
          <w:tcPr>
            <w:tcW w:w="2605" w:type="dxa"/>
            <w:shd w:val="clear" w:color="auto" w:fill="A6A6A6" w:themeFill="background1" w:themeFillShade="A6"/>
          </w:tcPr>
          <w:p w14:paraId="6335B67A" w14:textId="596E117C" w:rsidR="00B21B3B" w:rsidRPr="00A85047" w:rsidRDefault="00B21B3B" w:rsidP="00B21B3B">
            <w:r w:rsidRPr="00A85047">
              <w:t>Individual</w:t>
            </w:r>
            <w:r>
              <w:t xml:space="preserve"> or </w:t>
            </w:r>
            <w:r w:rsidRPr="00A85047">
              <w:t xml:space="preserve">Group </w:t>
            </w:r>
          </w:p>
          <w:p w14:paraId="1EA66061" w14:textId="0BFCD845" w:rsidR="00B21B3B" w:rsidRPr="00A85047" w:rsidRDefault="00B21B3B" w:rsidP="00E3276E"/>
        </w:tc>
        <w:tc>
          <w:tcPr>
            <w:tcW w:w="3780" w:type="dxa"/>
            <w:shd w:val="clear" w:color="auto" w:fill="A6A6A6" w:themeFill="background1" w:themeFillShade="A6"/>
          </w:tcPr>
          <w:p w14:paraId="634C429F" w14:textId="612D1A08" w:rsidR="00B21B3B" w:rsidRPr="00A85047" w:rsidRDefault="00B21B3B" w:rsidP="00E3276E">
            <w:r w:rsidRPr="00A85047">
              <w:t>Possible Contributions</w:t>
            </w:r>
            <w:r>
              <w:t xml:space="preserve"> </w:t>
            </w:r>
            <w:r w:rsidRPr="00A85047">
              <w:t>(</w:t>
            </w:r>
            <w:r>
              <w:t>resources, connections, strengths they can potentially contribute</w:t>
            </w:r>
            <w:r w:rsidRPr="00A85047">
              <w:t>)</w:t>
            </w:r>
          </w:p>
        </w:tc>
        <w:tc>
          <w:tcPr>
            <w:tcW w:w="2790" w:type="dxa"/>
            <w:shd w:val="clear" w:color="auto" w:fill="A6A6A6" w:themeFill="background1" w:themeFillShade="A6"/>
          </w:tcPr>
          <w:p w14:paraId="7FA4AEDD" w14:textId="77777777" w:rsidR="00B21B3B" w:rsidRPr="00A85047" w:rsidRDefault="00B21B3B" w:rsidP="00E3276E">
            <w:r w:rsidRPr="00A85047">
              <w:t>Signature of Commitment</w:t>
            </w:r>
          </w:p>
        </w:tc>
      </w:tr>
      <w:tr w:rsidR="00B21B3B" w:rsidRPr="00A85047" w14:paraId="5C6E630E" w14:textId="77777777" w:rsidTr="00B21B3B">
        <w:tc>
          <w:tcPr>
            <w:tcW w:w="2605" w:type="dxa"/>
          </w:tcPr>
          <w:p w14:paraId="746CF641" w14:textId="77777777" w:rsidR="00B21B3B" w:rsidRPr="00A85047" w:rsidRDefault="00B21B3B" w:rsidP="00E3276E"/>
          <w:p w14:paraId="1330153A" w14:textId="77777777" w:rsidR="00B21B3B" w:rsidRPr="00A85047" w:rsidRDefault="00B21B3B" w:rsidP="00E3276E">
            <w:r w:rsidRPr="00A85047">
              <w:t>1)</w:t>
            </w:r>
          </w:p>
        </w:tc>
        <w:tc>
          <w:tcPr>
            <w:tcW w:w="3780" w:type="dxa"/>
          </w:tcPr>
          <w:p w14:paraId="58E12A76" w14:textId="77777777" w:rsidR="00B21B3B" w:rsidRPr="00A85047" w:rsidRDefault="00B21B3B" w:rsidP="00E3276E"/>
        </w:tc>
        <w:tc>
          <w:tcPr>
            <w:tcW w:w="2790" w:type="dxa"/>
          </w:tcPr>
          <w:p w14:paraId="5126E6BB" w14:textId="77777777" w:rsidR="00B21B3B" w:rsidRPr="00A85047" w:rsidRDefault="00B21B3B" w:rsidP="00E3276E"/>
        </w:tc>
      </w:tr>
      <w:tr w:rsidR="00B21B3B" w:rsidRPr="00A85047" w14:paraId="7B134A91" w14:textId="77777777" w:rsidTr="00B21B3B">
        <w:tc>
          <w:tcPr>
            <w:tcW w:w="2605" w:type="dxa"/>
          </w:tcPr>
          <w:p w14:paraId="11DB0919" w14:textId="77777777" w:rsidR="00B21B3B" w:rsidRPr="00A85047" w:rsidRDefault="00B21B3B" w:rsidP="00E3276E"/>
          <w:p w14:paraId="1AF8C4F9" w14:textId="77777777" w:rsidR="00B21B3B" w:rsidRPr="00A85047" w:rsidRDefault="00B21B3B" w:rsidP="00E3276E">
            <w:r w:rsidRPr="00A85047">
              <w:t>2)</w:t>
            </w:r>
          </w:p>
        </w:tc>
        <w:tc>
          <w:tcPr>
            <w:tcW w:w="3780" w:type="dxa"/>
          </w:tcPr>
          <w:p w14:paraId="7C8E4994" w14:textId="77777777" w:rsidR="00B21B3B" w:rsidRPr="00A85047" w:rsidRDefault="00B21B3B" w:rsidP="00E3276E"/>
        </w:tc>
        <w:tc>
          <w:tcPr>
            <w:tcW w:w="2790" w:type="dxa"/>
          </w:tcPr>
          <w:p w14:paraId="79A99DAF" w14:textId="77777777" w:rsidR="00B21B3B" w:rsidRPr="00A85047" w:rsidRDefault="00B21B3B" w:rsidP="00E3276E"/>
        </w:tc>
      </w:tr>
      <w:tr w:rsidR="00B21B3B" w:rsidRPr="00A85047" w14:paraId="6BD147E3" w14:textId="77777777" w:rsidTr="00B21B3B">
        <w:tc>
          <w:tcPr>
            <w:tcW w:w="2605" w:type="dxa"/>
          </w:tcPr>
          <w:p w14:paraId="2E209097" w14:textId="77777777" w:rsidR="00B21B3B" w:rsidRPr="00A85047" w:rsidRDefault="00B21B3B" w:rsidP="00E3276E"/>
          <w:p w14:paraId="3257CAB2" w14:textId="77777777" w:rsidR="00B21B3B" w:rsidRPr="00A85047" w:rsidRDefault="00B21B3B" w:rsidP="00E3276E">
            <w:r w:rsidRPr="00A85047">
              <w:t>3)</w:t>
            </w:r>
          </w:p>
        </w:tc>
        <w:tc>
          <w:tcPr>
            <w:tcW w:w="3780" w:type="dxa"/>
          </w:tcPr>
          <w:p w14:paraId="62361CA1" w14:textId="77777777" w:rsidR="00B21B3B" w:rsidRPr="00A85047" w:rsidRDefault="00B21B3B" w:rsidP="00E3276E"/>
        </w:tc>
        <w:tc>
          <w:tcPr>
            <w:tcW w:w="2790" w:type="dxa"/>
          </w:tcPr>
          <w:p w14:paraId="50F54127" w14:textId="77777777" w:rsidR="00B21B3B" w:rsidRPr="00A85047" w:rsidRDefault="00B21B3B" w:rsidP="00E3276E"/>
        </w:tc>
      </w:tr>
      <w:tr w:rsidR="00B21B3B" w:rsidRPr="00A85047" w14:paraId="416FC802" w14:textId="77777777" w:rsidTr="00B21B3B">
        <w:tc>
          <w:tcPr>
            <w:tcW w:w="2605" w:type="dxa"/>
          </w:tcPr>
          <w:p w14:paraId="56BFBDAF" w14:textId="77777777" w:rsidR="00B21B3B" w:rsidRPr="00A85047" w:rsidRDefault="00B21B3B" w:rsidP="00E3276E"/>
          <w:p w14:paraId="14DCC3E9" w14:textId="77777777" w:rsidR="00B21B3B" w:rsidRPr="00A85047" w:rsidRDefault="00B21B3B" w:rsidP="00E3276E">
            <w:r w:rsidRPr="00A85047">
              <w:t>4)</w:t>
            </w:r>
          </w:p>
        </w:tc>
        <w:tc>
          <w:tcPr>
            <w:tcW w:w="3780" w:type="dxa"/>
          </w:tcPr>
          <w:p w14:paraId="66D61B2A" w14:textId="77777777" w:rsidR="00B21B3B" w:rsidRPr="00A85047" w:rsidRDefault="00B21B3B" w:rsidP="00E3276E"/>
        </w:tc>
        <w:tc>
          <w:tcPr>
            <w:tcW w:w="2790" w:type="dxa"/>
          </w:tcPr>
          <w:p w14:paraId="3EDD0E06" w14:textId="77777777" w:rsidR="00B21B3B" w:rsidRPr="00A85047" w:rsidRDefault="00B21B3B" w:rsidP="00E3276E"/>
        </w:tc>
      </w:tr>
      <w:tr w:rsidR="00B21B3B" w:rsidRPr="00A85047" w14:paraId="3A640E9F" w14:textId="77777777" w:rsidTr="00B21B3B">
        <w:tc>
          <w:tcPr>
            <w:tcW w:w="2605" w:type="dxa"/>
          </w:tcPr>
          <w:p w14:paraId="7858C7AB" w14:textId="77777777" w:rsidR="00B21B3B" w:rsidRPr="00A85047" w:rsidRDefault="00B21B3B" w:rsidP="00E3276E"/>
          <w:p w14:paraId="00F0EE40" w14:textId="77777777" w:rsidR="00B21B3B" w:rsidRPr="00A85047" w:rsidRDefault="00B21B3B" w:rsidP="00E3276E">
            <w:r w:rsidRPr="00A85047">
              <w:t>5)</w:t>
            </w:r>
          </w:p>
        </w:tc>
        <w:tc>
          <w:tcPr>
            <w:tcW w:w="3780" w:type="dxa"/>
          </w:tcPr>
          <w:p w14:paraId="6F667985" w14:textId="77777777" w:rsidR="00B21B3B" w:rsidRPr="00A85047" w:rsidRDefault="00B21B3B" w:rsidP="00E3276E"/>
        </w:tc>
        <w:tc>
          <w:tcPr>
            <w:tcW w:w="2790" w:type="dxa"/>
          </w:tcPr>
          <w:p w14:paraId="4950C360" w14:textId="77777777" w:rsidR="00B21B3B" w:rsidRPr="00A85047" w:rsidRDefault="00B21B3B" w:rsidP="00E3276E"/>
        </w:tc>
      </w:tr>
      <w:tr w:rsidR="00B21B3B" w:rsidRPr="00A85047" w14:paraId="73E76536" w14:textId="77777777" w:rsidTr="00B21B3B">
        <w:tc>
          <w:tcPr>
            <w:tcW w:w="2605" w:type="dxa"/>
          </w:tcPr>
          <w:p w14:paraId="4145F714" w14:textId="77777777" w:rsidR="00B21B3B" w:rsidRDefault="00B21B3B" w:rsidP="00E3276E"/>
          <w:p w14:paraId="17B14935" w14:textId="79474D81" w:rsidR="00B21B3B" w:rsidRPr="00A85047" w:rsidRDefault="00B21B3B" w:rsidP="00E3276E">
            <w:r>
              <w:t>6)</w:t>
            </w:r>
          </w:p>
        </w:tc>
        <w:tc>
          <w:tcPr>
            <w:tcW w:w="3780" w:type="dxa"/>
          </w:tcPr>
          <w:p w14:paraId="79AF9338" w14:textId="77777777" w:rsidR="00B21B3B" w:rsidRPr="00A85047" w:rsidRDefault="00B21B3B" w:rsidP="00E3276E"/>
        </w:tc>
        <w:tc>
          <w:tcPr>
            <w:tcW w:w="2790" w:type="dxa"/>
          </w:tcPr>
          <w:p w14:paraId="5FAFBCB5" w14:textId="77777777" w:rsidR="00B21B3B" w:rsidRPr="00A85047" w:rsidRDefault="00B21B3B" w:rsidP="00E3276E"/>
        </w:tc>
      </w:tr>
    </w:tbl>
    <w:p w14:paraId="2832F27C" w14:textId="77777777" w:rsidR="000D2511" w:rsidRPr="00A85047" w:rsidRDefault="000D2511" w:rsidP="00E3276E"/>
    <w:p w14:paraId="458D397E" w14:textId="77777777" w:rsidR="00C275A5" w:rsidRPr="00A85047" w:rsidRDefault="00C275A5" w:rsidP="00E3276E"/>
    <w:p w14:paraId="55E36453" w14:textId="17915656" w:rsidR="00C275A5" w:rsidRPr="00A85047" w:rsidRDefault="006C25B0" w:rsidP="00E3276E">
      <w:r w:rsidRPr="00A85047">
        <w:t xml:space="preserve">Return your application by </w:t>
      </w:r>
      <w:r w:rsidR="00D8109A">
        <w:t>February 28</w:t>
      </w:r>
      <w:r w:rsidR="00D8109A" w:rsidRPr="00D8109A">
        <w:rPr>
          <w:vertAlign w:val="superscript"/>
        </w:rPr>
        <w:t>th</w:t>
      </w:r>
      <w:r w:rsidR="00D8109A">
        <w:t xml:space="preserve"> </w:t>
      </w:r>
      <w:r w:rsidRPr="00A85047">
        <w:t>to:</w:t>
      </w:r>
    </w:p>
    <w:p w14:paraId="5BBCE75F" w14:textId="2DA2D163" w:rsidR="006C25B0" w:rsidRPr="00621A42" w:rsidRDefault="00D8109A" w:rsidP="00E3276E">
      <w:pPr>
        <w:rPr>
          <w:lang w:val="it-IT"/>
        </w:rPr>
      </w:pPr>
      <w:r w:rsidRPr="00621A42">
        <w:rPr>
          <w:lang w:val="it-IT"/>
        </w:rPr>
        <w:t>Marci Miller (</w:t>
      </w:r>
      <w:hyperlink r:id="rId12" w:history="1">
        <w:r w:rsidRPr="00621A42">
          <w:rPr>
            <w:rStyle w:val="Hyperlink"/>
            <w:lang w:val="it-IT"/>
          </w:rPr>
          <w:t>marcimiller@uidaho.edu</w:t>
        </w:r>
      </w:hyperlink>
      <w:r w:rsidRPr="00621A42">
        <w:rPr>
          <w:lang w:val="it-IT"/>
        </w:rPr>
        <w:t xml:space="preserve">) </w:t>
      </w:r>
    </w:p>
    <w:p w14:paraId="5A4794EF" w14:textId="07298A17" w:rsidR="00F350CC" w:rsidRPr="00621A42" w:rsidRDefault="00F350CC" w:rsidP="00E3276E">
      <w:pPr>
        <w:rPr>
          <w:lang w:val="it-IT"/>
        </w:rPr>
      </w:pPr>
    </w:p>
    <w:p w14:paraId="5FA35218" w14:textId="3DA9DF22" w:rsidR="00F350CC" w:rsidRPr="00621A42" w:rsidRDefault="00F350CC" w:rsidP="00E3276E">
      <w:pPr>
        <w:rPr>
          <w:lang w:val="it-IT"/>
        </w:rPr>
      </w:pPr>
    </w:p>
    <w:p w14:paraId="38E1F68A" w14:textId="41BF3E1D" w:rsidR="00F350CC" w:rsidRDefault="00F350CC" w:rsidP="00E3276E">
      <w:r>
        <w:t>Don’t hesitate to contact us with questions!</w:t>
      </w:r>
    </w:p>
    <w:p w14:paraId="60BEB813" w14:textId="23E094AB" w:rsidR="006F7A3E" w:rsidRDefault="006F7A3E" w:rsidP="00E3276E"/>
    <w:p w14:paraId="79B41798" w14:textId="4DE37A2D" w:rsidR="006F7A3E" w:rsidRPr="00A85047" w:rsidRDefault="006F7A3E" w:rsidP="00E3276E">
      <w:r w:rsidRPr="006F7A3E">
        <w:rPr>
          <w:noProof/>
        </w:rPr>
        <w:drawing>
          <wp:inline distT="0" distB="0" distL="0" distR="0" wp14:anchorId="2AD2E2B2" wp14:editId="39ED8EDB">
            <wp:extent cx="1826950" cy="1161197"/>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6950" cy="1161197"/>
                    </a:xfrm>
                    <a:prstGeom prst="rect">
                      <a:avLst/>
                    </a:prstGeom>
                  </pic:spPr>
                </pic:pic>
              </a:graphicData>
            </a:graphic>
          </wp:inline>
        </w:drawing>
      </w:r>
    </w:p>
    <w:sectPr w:rsidR="006F7A3E" w:rsidRPr="00A85047" w:rsidSect="00034119">
      <w:footerReference w:type="defaul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3EEB" w14:textId="77777777" w:rsidR="006F021C" w:rsidRDefault="006F021C" w:rsidP="00034119">
      <w:r>
        <w:separator/>
      </w:r>
    </w:p>
  </w:endnote>
  <w:endnote w:type="continuationSeparator" w:id="0">
    <w:p w14:paraId="4DF65A6B" w14:textId="77777777" w:rsidR="006F021C" w:rsidRDefault="006F021C" w:rsidP="0003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Open Sans ExtraBold">
    <w:altName w:val="SignPainter HouseScript"/>
    <w:panose1 w:val="020B0906030804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C574" w14:textId="620187E9" w:rsidR="00034119" w:rsidRDefault="001B1133" w:rsidP="00034119">
    <w:pPr>
      <w:pStyle w:val="Footer"/>
      <w:jc w:val="center"/>
    </w:pPr>
    <w:r>
      <w:rPr>
        <w:rFonts w:ascii="Open Sans ExtraBold" w:hAnsi="Open Sans ExtraBold" w:cs="Open Sans ExtraBold"/>
        <w:color w:val="A6A6A6" w:themeColor="background1" w:themeShade="A6"/>
      </w:rPr>
      <w:t>WeCAN Community Bootcamp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265C" w14:textId="77777777" w:rsidR="006F021C" w:rsidRDefault="006F021C" w:rsidP="00034119">
      <w:r>
        <w:separator/>
      </w:r>
    </w:p>
  </w:footnote>
  <w:footnote w:type="continuationSeparator" w:id="0">
    <w:p w14:paraId="0E48EC31" w14:textId="77777777" w:rsidR="006F021C" w:rsidRDefault="006F021C" w:rsidP="00034119">
      <w:r>
        <w:continuationSeparator/>
      </w:r>
    </w:p>
  </w:footnote>
  <w:footnote w:id="1">
    <w:p w14:paraId="39C75D63" w14:textId="77777777" w:rsidR="007F6D73" w:rsidRPr="00091B42" w:rsidRDefault="007F6D73" w:rsidP="007F6D73">
      <w:pPr>
        <w:rPr>
          <w:sz w:val="22"/>
          <w:szCs w:val="22"/>
        </w:rPr>
      </w:pPr>
      <w:r w:rsidRPr="00091B42">
        <w:rPr>
          <w:rStyle w:val="FootnoteReference"/>
          <w:sz w:val="22"/>
          <w:szCs w:val="22"/>
        </w:rPr>
        <w:t>*</w:t>
      </w:r>
      <w:r w:rsidRPr="00091B42">
        <w:rPr>
          <w:sz w:val="22"/>
          <w:szCs w:val="22"/>
        </w:rPr>
        <w:t xml:space="preserve"> The Western Community Assessment Network (WeCAN) is a partnership between University of Idaho Extension, Idaho Rural Partnership, Montana Economic Developers Association, Montana State University Local Government Center, University of Wyoming Extension, and the Wyoming Business Council. We started working together in 2018 to support and enhance Community Review programs in each state. You might already be familiar with the review process, if not you can visit the WeCAN site </w:t>
      </w:r>
      <w:hyperlink r:id="rId1" w:history="1">
        <w:r w:rsidRPr="00091B42">
          <w:rPr>
            <w:rStyle w:val="Hyperlink"/>
            <w:sz w:val="22"/>
            <w:szCs w:val="22"/>
          </w:rPr>
          <w:t>https://www.communityreview.org</w:t>
        </w:r>
      </w:hyperlink>
      <w:r w:rsidRPr="00091B42">
        <w:rPr>
          <w:sz w:val="22"/>
          <w:szCs w:val="22"/>
        </w:rPr>
        <w:t xml:space="preserve"> for information about how Community Reviews helps rural communities be the best they can be and the Peer Learning Networks (PLN) we support in the three states.</w:t>
      </w:r>
    </w:p>
    <w:p w14:paraId="095453E0" w14:textId="30567D00" w:rsidR="007F6D73" w:rsidRDefault="007F6D7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E36D5"/>
    <w:multiLevelType w:val="hybridMultilevel"/>
    <w:tmpl w:val="BC7C5B24"/>
    <w:lvl w:ilvl="0" w:tplc="EE06E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C73F3"/>
    <w:multiLevelType w:val="multilevel"/>
    <w:tmpl w:val="0424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52AA4"/>
    <w:multiLevelType w:val="hybridMultilevel"/>
    <w:tmpl w:val="209C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F4A21"/>
    <w:multiLevelType w:val="hybridMultilevel"/>
    <w:tmpl w:val="4BE26F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86B4E8F"/>
    <w:multiLevelType w:val="hybridMultilevel"/>
    <w:tmpl w:val="203CE6E2"/>
    <w:lvl w:ilvl="0" w:tplc="11FC5B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40922CB"/>
    <w:multiLevelType w:val="hybridMultilevel"/>
    <w:tmpl w:val="2198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B653B"/>
    <w:multiLevelType w:val="multilevel"/>
    <w:tmpl w:val="A7DE64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4B6730F"/>
    <w:multiLevelType w:val="hybridMultilevel"/>
    <w:tmpl w:val="913A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092207"/>
    <w:multiLevelType w:val="hybridMultilevel"/>
    <w:tmpl w:val="3A066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407A7D"/>
    <w:multiLevelType w:val="hybridMultilevel"/>
    <w:tmpl w:val="9952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C85C18"/>
    <w:multiLevelType w:val="hybridMultilevel"/>
    <w:tmpl w:val="C1A2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9"/>
  </w:num>
  <w:num w:numId="5">
    <w:abstractNumId w:val="7"/>
  </w:num>
  <w:num w:numId="6">
    <w:abstractNumId w:val="3"/>
  </w:num>
  <w:num w:numId="7">
    <w:abstractNumId w:val="0"/>
  </w:num>
  <w:num w:numId="8">
    <w:abstractNumId w:val="4"/>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D5"/>
    <w:rsid w:val="00001D9E"/>
    <w:rsid w:val="00003D4F"/>
    <w:rsid w:val="00006130"/>
    <w:rsid w:val="0000731A"/>
    <w:rsid w:val="00012A9A"/>
    <w:rsid w:val="000151E1"/>
    <w:rsid w:val="0001746C"/>
    <w:rsid w:val="0001778D"/>
    <w:rsid w:val="0002119E"/>
    <w:rsid w:val="000227C4"/>
    <w:rsid w:val="0002357A"/>
    <w:rsid w:val="00025273"/>
    <w:rsid w:val="000277A2"/>
    <w:rsid w:val="00033946"/>
    <w:rsid w:val="00034119"/>
    <w:rsid w:val="00034842"/>
    <w:rsid w:val="0003494B"/>
    <w:rsid w:val="00040D6B"/>
    <w:rsid w:val="00045537"/>
    <w:rsid w:val="00046221"/>
    <w:rsid w:val="00047358"/>
    <w:rsid w:val="00047B0B"/>
    <w:rsid w:val="00050E60"/>
    <w:rsid w:val="000514F7"/>
    <w:rsid w:val="00054394"/>
    <w:rsid w:val="000561A4"/>
    <w:rsid w:val="00056CD2"/>
    <w:rsid w:val="00061DA9"/>
    <w:rsid w:val="000633B7"/>
    <w:rsid w:val="00063D00"/>
    <w:rsid w:val="000721A3"/>
    <w:rsid w:val="00072E92"/>
    <w:rsid w:val="00073E54"/>
    <w:rsid w:val="0007689D"/>
    <w:rsid w:val="00080692"/>
    <w:rsid w:val="00080ABE"/>
    <w:rsid w:val="00081B3E"/>
    <w:rsid w:val="000825B3"/>
    <w:rsid w:val="00082B73"/>
    <w:rsid w:val="00091B42"/>
    <w:rsid w:val="00093077"/>
    <w:rsid w:val="0009322E"/>
    <w:rsid w:val="000934B3"/>
    <w:rsid w:val="0009748B"/>
    <w:rsid w:val="000A1287"/>
    <w:rsid w:val="000A16E7"/>
    <w:rsid w:val="000A4E8B"/>
    <w:rsid w:val="000A6609"/>
    <w:rsid w:val="000B2AD2"/>
    <w:rsid w:val="000B2B48"/>
    <w:rsid w:val="000B4DF1"/>
    <w:rsid w:val="000B5F21"/>
    <w:rsid w:val="000C3C03"/>
    <w:rsid w:val="000C7393"/>
    <w:rsid w:val="000D1B96"/>
    <w:rsid w:val="000D2511"/>
    <w:rsid w:val="000D5CC2"/>
    <w:rsid w:val="000D5D62"/>
    <w:rsid w:val="000D6783"/>
    <w:rsid w:val="000E0AEB"/>
    <w:rsid w:val="000E2D0D"/>
    <w:rsid w:val="000E41CA"/>
    <w:rsid w:val="000E670F"/>
    <w:rsid w:val="000E6C2A"/>
    <w:rsid w:val="000F0F5B"/>
    <w:rsid w:val="000F2C6F"/>
    <w:rsid w:val="000F491B"/>
    <w:rsid w:val="000F6FF3"/>
    <w:rsid w:val="0010037C"/>
    <w:rsid w:val="001016E1"/>
    <w:rsid w:val="00101C6A"/>
    <w:rsid w:val="00110DD0"/>
    <w:rsid w:val="00114A3D"/>
    <w:rsid w:val="00115ECE"/>
    <w:rsid w:val="00116CD3"/>
    <w:rsid w:val="00120418"/>
    <w:rsid w:val="00121D33"/>
    <w:rsid w:val="00126EF2"/>
    <w:rsid w:val="0012749A"/>
    <w:rsid w:val="00127895"/>
    <w:rsid w:val="00127AD1"/>
    <w:rsid w:val="00132E79"/>
    <w:rsid w:val="00133BB2"/>
    <w:rsid w:val="001435B0"/>
    <w:rsid w:val="001456B3"/>
    <w:rsid w:val="00145895"/>
    <w:rsid w:val="00146E73"/>
    <w:rsid w:val="00147DED"/>
    <w:rsid w:val="00152363"/>
    <w:rsid w:val="00152B91"/>
    <w:rsid w:val="00152E8B"/>
    <w:rsid w:val="00154F75"/>
    <w:rsid w:val="001615D2"/>
    <w:rsid w:val="00161ADA"/>
    <w:rsid w:val="00162132"/>
    <w:rsid w:val="001643FB"/>
    <w:rsid w:val="00165C5C"/>
    <w:rsid w:val="00170015"/>
    <w:rsid w:val="001708C1"/>
    <w:rsid w:val="001712B0"/>
    <w:rsid w:val="00175395"/>
    <w:rsid w:val="00176568"/>
    <w:rsid w:val="001853AF"/>
    <w:rsid w:val="00190CE6"/>
    <w:rsid w:val="00190ED6"/>
    <w:rsid w:val="00194655"/>
    <w:rsid w:val="00194F66"/>
    <w:rsid w:val="0019707D"/>
    <w:rsid w:val="00197D70"/>
    <w:rsid w:val="001A1A32"/>
    <w:rsid w:val="001A2C3F"/>
    <w:rsid w:val="001A2C5F"/>
    <w:rsid w:val="001A307C"/>
    <w:rsid w:val="001A4058"/>
    <w:rsid w:val="001A5FF3"/>
    <w:rsid w:val="001A6191"/>
    <w:rsid w:val="001A709A"/>
    <w:rsid w:val="001B0388"/>
    <w:rsid w:val="001B05A9"/>
    <w:rsid w:val="001B1133"/>
    <w:rsid w:val="001B2124"/>
    <w:rsid w:val="001B5113"/>
    <w:rsid w:val="001B7FC0"/>
    <w:rsid w:val="001C0ED1"/>
    <w:rsid w:val="001C1380"/>
    <w:rsid w:val="001C3675"/>
    <w:rsid w:val="001C626C"/>
    <w:rsid w:val="001D13F7"/>
    <w:rsid w:val="001D1D77"/>
    <w:rsid w:val="001D28A4"/>
    <w:rsid w:val="001D4B5E"/>
    <w:rsid w:val="001D6EB2"/>
    <w:rsid w:val="001E1671"/>
    <w:rsid w:val="001E39E4"/>
    <w:rsid w:val="001E5D19"/>
    <w:rsid w:val="001E61A1"/>
    <w:rsid w:val="001F04F6"/>
    <w:rsid w:val="001F0B1B"/>
    <w:rsid w:val="001F136C"/>
    <w:rsid w:val="001F271D"/>
    <w:rsid w:val="001F34FB"/>
    <w:rsid w:val="001F5323"/>
    <w:rsid w:val="001F5C52"/>
    <w:rsid w:val="0020048A"/>
    <w:rsid w:val="002008D4"/>
    <w:rsid w:val="002027E3"/>
    <w:rsid w:val="00202C54"/>
    <w:rsid w:val="00202CCD"/>
    <w:rsid w:val="00203B6E"/>
    <w:rsid w:val="002045D2"/>
    <w:rsid w:val="0020541A"/>
    <w:rsid w:val="0020645A"/>
    <w:rsid w:val="002067BD"/>
    <w:rsid w:val="00211755"/>
    <w:rsid w:val="0021211F"/>
    <w:rsid w:val="00214F9C"/>
    <w:rsid w:val="0022156A"/>
    <w:rsid w:val="00223B6C"/>
    <w:rsid w:val="00226F54"/>
    <w:rsid w:val="00230100"/>
    <w:rsid w:val="00231167"/>
    <w:rsid w:val="00232B07"/>
    <w:rsid w:val="002345F9"/>
    <w:rsid w:val="00234C67"/>
    <w:rsid w:val="00235722"/>
    <w:rsid w:val="002378F2"/>
    <w:rsid w:val="00237D82"/>
    <w:rsid w:val="002441C1"/>
    <w:rsid w:val="0024424A"/>
    <w:rsid w:val="002452FB"/>
    <w:rsid w:val="00245A2C"/>
    <w:rsid w:val="0024714B"/>
    <w:rsid w:val="0024767F"/>
    <w:rsid w:val="00252B19"/>
    <w:rsid w:val="00256615"/>
    <w:rsid w:val="00257C11"/>
    <w:rsid w:val="00262FDA"/>
    <w:rsid w:val="00266C80"/>
    <w:rsid w:val="00267162"/>
    <w:rsid w:val="00267205"/>
    <w:rsid w:val="002741A4"/>
    <w:rsid w:val="0027486C"/>
    <w:rsid w:val="00276148"/>
    <w:rsid w:val="00282E6F"/>
    <w:rsid w:val="002851ED"/>
    <w:rsid w:val="00287034"/>
    <w:rsid w:val="0028728E"/>
    <w:rsid w:val="0029462C"/>
    <w:rsid w:val="00295805"/>
    <w:rsid w:val="0029612D"/>
    <w:rsid w:val="00297EFC"/>
    <w:rsid w:val="002A14CA"/>
    <w:rsid w:val="002A424E"/>
    <w:rsid w:val="002A5411"/>
    <w:rsid w:val="002B49EA"/>
    <w:rsid w:val="002C08E7"/>
    <w:rsid w:val="002C13BC"/>
    <w:rsid w:val="002C37EF"/>
    <w:rsid w:val="002D1167"/>
    <w:rsid w:val="002D11F5"/>
    <w:rsid w:val="002D1BBF"/>
    <w:rsid w:val="002D2AA5"/>
    <w:rsid w:val="002D4255"/>
    <w:rsid w:val="002D5131"/>
    <w:rsid w:val="002E0B3B"/>
    <w:rsid w:val="002E31F7"/>
    <w:rsid w:val="002E38D4"/>
    <w:rsid w:val="002E4A05"/>
    <w:rsid w:val="002E5A91"/>
    <w:rsid w:val="002F0BA7"/>
    <w:rsid w:val="002F1869"/>
    <w:rsid w:val="002F1A1B"/>
    <w:rsid w:val="002F4FF3"/>
    <w:rsid w:val="002F506B"/>
    <w:rsid w:val="002F52A2"/>
    <w:rsid w:val="00301F6D"/>
    <w:rsid w:val="003079BB"/>
    <w:rsid w:val="00307E64"/>
    <w:rsid w:val="00314061"/>
    <w:rsid w:val="0031460C"/>
    <w:rsid w:val="00316D4C"/>
    <w:rsid w:val="00321697"/>
    <w:rsid w:val="00335EB3"/>
    <w:rsid w:val="003411C2"/>
    <w:rsid w:val="00342820"/>
    <w:rsid w:val="003430E8"/>
    <w:rsid w:val="00344D4A"/>
    <w:rsid w:val="00344E6A"/>
    <w:rsid w:val="00351DB1"/>
    <w:rsid w:val="0035222E"/>
    <w:rsid w:val="0035616E"/>
    <w:rsid w:val="00357A0B"/>
    <w:rsid w:val="00364332"/>
    <w:rsid w:val="0036558E"/>
    <w:rsid w:val="00365FF4"/>
    <w:rsid w:val="003663BA"/>
    <w:rsid w:val="00367C2A"/>
    <w:rsid w:val="00374848"/>
    <w:rsid w:val="003822EA"/>
    <w:rsid w:val="003856B4"/>
    <w:rsid w:val="00387DE8"/>
    <w:rsid w:val="003908A8"/>
    <w:rsid w:val="003934B4"/>
    <w:rsid w:val="00393774"/>
    <w:rsid w:val="003937CE"/>
    <w:rsid w:val="00393CEF"/>
    <w:rsid w:val="00397849"/>
    <w:rsid w:val="003A08D5"/>
    <w:rsid w:val="003A3E44"/>
    <w:rsid w:val="003A7DB9"/>
    <w:rsid w:val="003C2DC2"/>
    <w:rsid w:val="003C32EB"/>
    <w:rsid w:val="003C65E9"/>
    <w:rsid w:val="003D196B"/>
    <w:rsid w:val="003D2FA5"/>
    <w:rsid w:val="003D43DE"/>
    <w:rsid w:val="003D539F"/>
    <w:rsid w:val="003D62D4"/>
    <w:rsid w:val="003D78D6"/>
    <w:rsid w:val="003D7CC9"/>
    <w:rsid w:val="003E234C"/>
    <w:rsid w:val="003E4707"/>
    <w:rsid w:val="003F2A3F"/>
    <w:rsid w:val="0041137E"/>
    <w:rsid w:val="004122E5"/>
    <w:rsid w:val="00413866"/>
    <w:rsid w:val="00413D32"/>
    <w:rsid w:val="00421584"/>
    <w:rsid w:val="00427FC0"/>
    <w:rsid w:val="004321F2"/>
    <w:rsid w:val="00435D5F"/>
    <w:rsid w:val="0043660B"/>
    <w:rsid w:val="00436936"/>
    <w:rsid w:val="0043696C"/>
    <w:rsid w:val="004375BF"/>
    <w:rsid w:val="00442D39"/>
    <w:rsid w:val="004468D0"/>
    <w:rsid w:val="00446C82"/>
    <w:rsid w:val="0045052D"/>
    <w:rsid w:val="00451004"/>
    <w:rsid w:val="004619E3"/>
    <w:rsid w:val="00465333"/>
    <w:rsid w:val="004707A7"/>
    <w:rsid w:val="00483863"/>
    <w:rsid w:val="00485A17"/>
    <w:rsid w:val="00492937"/>
    <w:rsid w:val="00492CDF"/>
    <w:rsid w:val="0049448C"/>
    <w:rsid w:val="0049471D"/>
    <w:rsid w:val="00495EC1"/>
    <w:rsid w:val="00497DB8"/>
    <w:rsid w:val="004A0FB7"/>
    <w:rsid w:val="004A10C0"/>
    <w:rsid w:val="004A3ABB"/>
    <w:rsid w:val="004A6512"/>
    <w:rsid w:val="004A666F"/>
    <w:rsid w:val="004A7AE3"/>
    <w:rsid w:val="004B04DD"/>
    <w:rsid w:val="004B19B2"/>
    <w:rsid w:val="004B422B"/>
    <w:rsid w:val="004B4855"/>
    <w:rsid w:val="004C0689"/>
    <w:rsid w:val="004C077A"/>
    <w:rsid w:val="004C16AD"/>
    <w:rsid w:val="004C2911"/>
    <w:rsid w:val="004C4C59"/>
    <w:rsid w:val="004C5819"/>
    <w:rsid w:val="004C5DBE"/>
    <w:rsid w:val="004C6DAD"/>
    <w:rsid w:val="004D2D45"/>
    <w:rsid w:val="004D5286"/>
    <w:rsid w:val="004D6139"/>
    <w:rsid w:val="004E0960"/>
    <w:rsid w:val="004E29FD"/>
    <w:rsid w:val="004E6AF9"/>
    <w:rsid w:val="004E6E26"/>
    <w:rsid w:val="004F12CB"/>
    <w:rsid w:val="004F1EA1"/>
    <w:rsid w:val="004F3D64"/>
    <w:rsid w:val="004F5C52"/>
    <w:rsid w:val="004F76B2"/>
    <w:rsid w:val="00501A1A"/>
    <w:rsid w:val="0050200C"/>
    <w:rsid w:val="00502859"/>
    <w:rsid w:val="00504346"/>
    <w:rsid w:val="00507413"/>
    <w:rsid w:val="00507873"/>
    <w:rsid w:val="00507930"/>
    <w:rsid w:val="00507BC2"/>
    <w:rsid w:val="0051153A"/>
    <w:rsid w:val="00512035"/>
    <w:rsid w:val="005129D9"/>
    <w:rsid w:val="005220E8"/>
    <w:rsid w:val="00524173"/>
    <w:rsid w:val="00525DB3"/>
    <w:rsid w:val="00530EAB"/>
    <w:rsid w:val="00533714"/>
    <w:rsid w:val="005423FA"/>
    <w:rsid w:val="0054296B"/>
    <w:rsid w:val="00542C3B"/>
    <w:rsid w:val="00547E26"/>
    <w:rsid w:val="00550873"/>
    <w:rsid w:val="0055091B"/>
    <w:rsid w:val="005525BF"/>
    <w:rsid w:val="00553D02"/>
    <w:rsid w:val="00553DD7"/>
    <w:rsid w:val="0055638A"/>
    <w:rsid w:val="005568DC"/>
    <w:rsid w:val="0056114E"/>
    <w:rsid w:val="00562856"/>
    <w:rsid w:val="00563B39"/>
    <w:rsid w:val="0056463D"/>
    <w:rsid w:val="00565ED0"/>
    <w:rsid w:val="00566F00"/>
    <w:rsid w:val="00567DE9"/>
    <w:rsid w:val="005702D9"/>
    <w:rsid w:val="00572309"/>
    <w:rsid w:val="00573475"/>
    <w:rsid w:val="00573760"/>
    <w:rsid w:val="0057530D"/>
    <w:rsid w:val="005755F9"/>
    <w:rsid w:val="00576CF1"/>
    <w:rsid w:val="00577253"/>
    <w:rsid w:val="00587261"/>
    <w:rsid w:val="0059313C"/>
    <w:rsid w:val="00593BF1"/>
    <w:rsid w:val="00594ACD"/>
    <w:rsid w:val="005969B1"/>
    <w:rsid w:val="00596D1E"/>
    <w:rsid w:val="005A13B7"/>
    <w:rsid w:val="005A227A"/>
    <w:rsid w:val="005A3795"/>
    <w:rsid w:val="005A7111"/>
    <w:rsid w:val="005B1AEC"/>
    <w:rsid w:val="005B39F3"/>
    <w:rsid w:val="005B5263"/>
    <w:rsid w:val="005B7016"/>
    <w:rsid w:val="005C2F02"/>
    <w:rsid w:val="005C4B23"/>
    <w:rsid w:val="005C4C8F"/>
    <w:rsid w:val="005C7DA0"/>
    <w:rsid w:val="005D510C"/>
    <w:rsid w:val="005D5A8F"/>
    <w:rsid w:val="005D7A90"/>
    <w:rsid w:val="005D7DC8"/>
    <w:rsid w:val="005E03A6"/>
    <w:rsid w:val="005E3017"/>
    <w:rsid w:val="005E4F6D"/>
    <w:rsid w:val="005E545B"/>
    <w:rsid w:val="005E6651"/>
    <w:rsid w:val="005E6838"/>
    <w:rsid w:val="005E6A06"/>
    <w:rsid w:val="005F1780"/>
    <w:rsid w:val="005F4B3B"/>
    <w:rsid w:val="005F5DE3"/>
    <w:rsid w:val="005F5F24"/>
    <w:rsid w:val="005F5F4C"/>
    <w:rsid w:val="00603A94"/>
    <w:rsid w:val="00603E0E"/>
    <w:rsid w:val="00604F11"/>
    <w:rsid w:val="00607CD3"/>
    <w:rsid w:val="00612C20"/>
    <w:rsid w:val="00613BA7"/>
    <w:rsid w:val="00613E98"/>
    <w:rsid w:val="0061409B"/>
    <w:rsid w:val="00614FE8"/>
    <w:rsid w:val="00615E05"/>
    <w:rsid w:val="006205CD"/>
    <w:rsid w:val="00621A42"/>
    <w:rsid w:val="00621CE9"/>
    <w:rsid w:val="006224C6"/>
    <w:rsid w:val="00623B52"/>
    <w:rsid w:val="00626F30"/>
    <w:rsid w:val="006312F9"/>
    <w:rsid w:val="006329EF"/>
    <w:rsid w:val="00633739"/>
    <w:rsid w:val="006349C8"/>
    <w:rsid w:val="00640695"/>
    <w:rsid w:val="006429DC"/>
    <w:rsid w:val="00644DD2"/>
    <w:rsid w:val="00650BFC"/>
    <w:rsid w:val="00650D38"/>
    <w:rsid w:val="0065696E"/>
    <w:rsid w:val="00662059"/>
    <w:rsid w:val="00663CF0"/>
    <w:rsid w:val="00664098"/>
    <w:rsid w:val="00664E7B"/>
    <w:rsid w:val="00665711"/>
    <w:rsid w:val="0068308F"/>
    <w:rsid w:val="006841B5"/>
    <w:rsid w:val="00684DB3"/>
    <w:rsid w:val="006870AA"/>
    <w:rsid w:val="00690CD5"/>
    <w:rsid w:val="0069154B"/>
    <w:rsid w:val="00691F4C"/>
    <w:rsid w:val="00693431"/>
    <w:rsid w:val="00693621"/>
    <w:rsid w:val="00694E27"/>
    <w:rsid w:val="00696269"/>
    <w:rsid w:val="00696AFC"/>
    <w:rsid w:val="006A2017"/>
    <w:rsid w:val="006A5E85"/>
    <w:rsid w:val="006B09DC"/>
    <w:rsid w:val="006B1ECA"/>
    <w:rsid w:val="006B2DE8"/>
    <w:rsid w:val="006B7487"/>
    <w:rsid w:val="006C1146"/>
    <w:rsid w:val="006C20E9"/>
    <w:rsid w:val="006C25B0"/>
    <w:rsid w:val="006D16A0"/>
    <w:rsid w:val="006D3A26"/>
    <w:rsid w:val="006D72EB"/>
    <w:rsid w:val="006D77B7"/>
    <w:rsid w:val="006E0234"/>
    <w:rsid w:val="006E16E2"/>
    <w:rsid w:val="006E368B"/>
    <w:rsid w:val="006E66A9"/>
    <w:rsid w:val="006F021C"/>
    <w:rsid w:val="006F36B3"/>
    <w:rsid w:val="006F7617"/>
    <w:rsid w:val="006F7A3E"/>
    <w:rsid w:val="00703EC2"/>
    <w:rsid w:val="007047BD"/>
    <w:rsid w:val="007048D1"/>
    <w:rsid w:val="007051F4"/>
    <w:rsid w:val="00711EE9"/>
    <w:rsid w:val="00712C9E"/>
    <w:rsid w:val="0071337C"/>
    <w:rsid w:val="0071435F"/>
    <w:rsid w:val="0071659C"/>
    <w:rsid w:val="007216ED"/>
    <w:rsid w:val="00723EEE"/>
    <w:rsid w:val="00725551"/>
    <w:rsid w:val="00726EDF"/>
    <w:rsid w:val="007273DB"/>
    <w:rsid w:val="00732E42"/>
    <w:rsid w:val="00732F1B"/>
    <w:rsid w:val="00735FC4"/>
    <w:rsid w:val="00737911"/>
    <w:rsid w:val="0074046C"/>
    <w:rsid w:val="007407B8"/>
    <w:rsid w:val="007424AA"/>
    <w:rsid w:val="00743571"/>
    <w:rsid w:val="00747BFF"/>
    <w:rsid w:val="00757272"/>
    <w:rsid w:val="00760DA7"/>
    <w:rsid w:val="007618CB"/>
    <w:rsid w:val="00762082"/>
    <w:rsid w:val="00766FF6"/>
    <w:rsid w:val="007703DD"/>
    <w:rsid w:val="00770BD5"/>
    <w:rsid w:val="00772635"/>
    <w:rsid w:val="00773C12"/>
    <w:rsid w:val="007750EA"/>
    <w:rsid w:val="0078424B"/>
    <w:rsid w:val="007849FB"/>
    <w:rsid w:val="00786FE8"/>
    <w:rsid w:val="00790578"/>
    <w:rsid w:val="00793C51"/>
    <w:rsid w:val="007970F1"/>
    <w:rsid w:val="007A04CB"/>
    <w:rsid w:val="007A2577"/>
    <w:rsid w:val="007A628A"/>
    <w:rsid w:val="007A6349"/>
    <w:rsid w:val="007B65AC"/>
    <w:rsid w:val="007B6FA9"/>
    <w:rsid w:val="007B7586"/>
    <w:rsid w:val="007C744D"/>
    <w:rsid w:val="007D118E"/>
    <w:rsid w:val="007D27ED"/>
    <w:rsid w:val="007D2EE2"/>
    <w:rsid w:val="007D49F7"/>
    <w:rsid w:val="007D5B2B"/>
    <w:rsid w:val="007D7EC1"/>
    <w:rsid w:val="007E4FAE"/>
    <w:rsid w:val="007E5420"/>
    <w:rsid w:val="007E65AE"/>
    <w:rsid w:val="007E7112"/>
    <w:rsid w:val="007F060E"/>
    <w:rsid w:val="007F0818"/>
    <w:rsid w:val="007F4BA5"/>
    <w:rsid w:val="007F66DC"/>
    <w:rsid w:val="007F6D73"/>
    <w:rsid w:val="00800365"/>
    <w:rsid w:val="00800A2F"/>
    <w:rsid w:val="00801370"/>
    <w:rsid w:val="00801B9F"/>
    <w:rsid w:val="00811DCE"/>
    <w:rsid w:val="0081752E"/>
    <w:rsid w:val="00821266"/>
    <w:rsid w:val="0082209C"/>
    <w:rsid w:val="00830A9B"/>
    <w:rsid w:val="00833FC9"/>
    <w:rsid w:val="00844B91"/>
    <w:rsid w:val="008454DB"/>
    <w:rsid w:val="00846027"/>
    <w:rsid w:val="00857C67"/>
    <w:rsid w:val="008657AA"/>
    <w:rsid w:val="00865F14"/>
    <w:rsid w:val="00866105"/>
    <w:rsid w:val="00872222"/>
    <w:rsid w:val="00872743"/>
    <w:rsid w:val="00872A8B"/>
    <w:rsid w:val="0087758E"/>
    <w:rsid w:val="008775DC"/>
    <w:rsid w:val="00877631"/>
    <w:rsid w:val="0088080A"/>
    <w:rsid w:val="0088092E"/>
    <w:rsid w:val="00880F48"/>
    <w:rsid w:val="00885996"/>
    <w:rsid w:val="008860BC"/>
    <w:rsid w:val="0089359D"/>
    <w:rsid w:val="00894D0E"/>
    <w:rsid w:val="008A0788"/>
    <w:rsid w:val="008A3948"/>
    <w:rsid w:val="008A3A13"/>
    <w:rsid w:val="008A3AE2"/>
    <w:rsid w:val="008A4C6F"/>
    <w:rsid w:val="008A6616"/>
    <w:rsid w:val="008A6963"/>
    <w:rsid w:val="008A799A"/>
    <w:rsid w:val="008B417D"/>
    <w:rsid w:val="008B4543"/>
    <w:rsid w:val="008B4C19"/>
    <w:rsid w:val="008C2CFD"/>
    <w:rsid w:val="008C4D8A"/>
    <w:rsid w:val="008D0C61"/>
    <w:rsid w:val="008D1A00"/>
    <w:rsid w:val="008D54EB"/>
    <w:rsid w:val="008D58AA"/>
    <w:rsid w:val="008D649D"/>
    <w:rsid w:val="008D6713"/>
    <w:rsid w:val="008D6B0C"/>
    <w:rsid w:val="008E3254"/>
    <w:rsid w:val="008E41BB"/>
    <w:rsid w:val="008E766B"/>
    <w:rsid w:val="008F181A"/>
    <w:rsid w:val="008F1F8B"/>
    <w:rsid w:val="008F2FAA"/>
    <w:rsid w:val="008F376B"/>
    <w:rsid w:val="008F386B"/>
    <w:rsid w:val="008F3FF4"/>
    <w:rsid w:val="008F5A0F"/>
    <w:rsid w:val="00900F4D"/>
    <w:rsid w:val="00901B0C"/>
    <w:rsid w:val="00902D8F"/>
    <w:rsid w:val="00903B14"/>
    <w:rsid w:val="00907114"/>
    <w:rsid w:val="009143EE"/>
    <w:rsid w:val="00916E8D"/>
    <w:rsid w:val="00922A05"/>
    <w:rsid w:val="00923DEA"/>
    <w:rsid w:val="00924674"/>
    <w:rsid w:val="00925BDF"/>
    <w:rsid w:val="009306F7"/>
    <w:rsid w:val="00930915"/>
    <w:rsid w:val="00932B37"/>
    <w:rsid w:val="00937C8F"/>
    <w:rsid w:val="00942655"/>
    <w:rsid w:val="00943EF0"/>
    <w:rsid w:val="00946FD8"/>
    <w:rsid w:val="0095413D"/>
    <w:rsid w:val="00954471"/>
    <w:rsid w:val="00954BBC"/>
    <w:rsid w:val="00957520"/>
    <w:rsid w:val="00960610"/>
    <w:rsid w:val="009609BC"/>
    <w:rsid w:val="00962109"/>
    <w:rsid w:val="0096437A"/>
    <w:rsid w:val="0096474E"/>
    <w:rsid w:val="00965045"/>
    <w:rsid w:val="00967E25"/>
    <w:rsid w:val="00974F3E"/>
    <w:rsid w:val="0097547F"/>
    <w:rsid w:val="009834D4"/>
    <w:rsid w:val="00984007"/>
    <w:rsid w:val="009849A8"/>
    <w:rsid w:val="00985531"/>
    <w:rsid w:val="00991CD8"/>
    <w:rsid w:val="0099349B"/>
    <w:rsid w:val="00993CE2"/>
    <w:rsid w:val="009941EF"/>
    <w:rsid w:val="0099504F"/>
    <w:rsid w:val="009A378A"/>
    <w:rsid w:val="009A51F7"/>
    <w:rsid w:val="009A52D1"/>
    <w:rsid w:val="009A594F"/>
    <w:rsid w:val="009A79C5"/>
    <w:rsid w:val="009B3488"/>
    <w:rsid w:val="009B4135"/>
    <w:rsid w:val="009B76BC"/>
    <w:rsid w:val="009C0620"/>
    <w:rsid w:val="009C4008"/>
    <w:rsid w:val="009D1D29"/>
    <w:rsid w:val="009D1F19"/>
    <w:rsid w:val="009D3819"/>
    <w:rsid w:val="009D3FAF"/>
    <w:rsid w:val="009D5E0B"/>
    <w:rsid w:val="009E29B3"/>
    <w:rsid w:val="009E641D"/>
    <w:rsid w:val="009E6671"/>
    <w:rsid w:val="009F360C"/>
    <w:rsid w:val="009F3690"/>
    <w:rsid w:val="009F3D23"/>
    <w:rsid w:val="009F4786"/>
    <w:rsid w:val="009F5A9C"/>
    <w:rsid w:val="009F6860"/>
    <w:rsid w:val="009F690A"/>
    <w:rsid w:val="00A003B6"/>
    <w:rsid w:val="00A00CB7"/>
    <w:rsid w:val="00A0170A"/>
    <w:rsid w:val="00A01AC8"/>
    <w:rsid w:val="00A02494"/>
    <w:rsid w:val="00A02A60"/>
    <w:rsid w:val="00A04B5C"/>
    <w:rsid w:val="00A05A6E"/>
    <w:rsid w:val="00A13D36"/>
    <w:rsid w:val="00A14245"/>
    <w:rsid w:val="00A16422"/>
    <w:rsid w:val="00A20A16"/>
    <w:rsid w:val="00A22022"/>
    <w:rsid w:val="00A26B17"/>
    <w:rsid w:val="00A31462"/>
    <w:rsid w:val="00A32906"/>
    <w:rsid w:val="00A35982"/>
    <w:rsid w:val="00A35D1F"/>
    <w:rsid w:val="00A375F5"/>
    <w:rsid w:val="00A40BE0"/>
    <w:rsid w:val="00A42ED7"/>
    <w:rsid w:val="00A43747"/>
    <w:rsid w:val="00A44CBC"/>
    <w:rsid w:val="00A45AB5"/>
    <w:rsid w:val="00A51860"/>
    <w:rsid w:val="00A5765D"/>
    <w:rsid w:val="00A5774F"/>
    <w:rsid w:val="00A60D1C"/>
    <w:rsid w:val="00A61AF0"/>
    <w:rsid w:val="00A72AE0"/>
    <w:rsid w:val="00A75261"/>
    <w:rsid w:val="00A758E1"/>
    <w:rsid w:val="00A75900"/>
    <w:rsid w:val="00A76734"/>
    <w:rsid w:val="00A772A2"/>
    <w:rsid w:val="00A7743C"/>
    <w:rsid w:val="00A80F34"/>
    <w:rsid w:val="00A85047"/>
    <w:rsid w:val="00A85FA2"/>
    <w:rsid w:val="00A87497"/>
    <w:rsid w:val="00A927BA"/>
    <w:rsid w:val="00A96185"/>
    <w:rsid w:val="00A96BAE"/>
    <w:rsid w:val="00AA268F"/>
    <w:rsid w:val="00AA4851"/>
    <w:rsid w:val="00AA5C50"/>
    <w:rsid w:val="00AB0670"/>
    <w:rsid w:val="00AB10EA"/>
    <w:rsid w:val="00AB22C8"/>
    <w:rsid w:val="00AB44F8"/>
    <w:rsid w:val="00AC07AE"/>
    <w:rsid w:val="00AC3F39"/>
    <w:rsid w:val="00AC6CEC"/>
    <w:rsid w:val="00AD295F"/>
    <w:rsid w:val="00AD3B61"/>
    <w:rsid w:val="00AD3C7A"/>
    <w:rsid w:val="00AD7118"/>
    <w:rsid w:val="00AD796A"/>
    <w:rsid w:val="00AE7066"/>
    <w:rsid w:val="00AF1AAF"/>
    <w:rsid w:val="00AF2FB0"/>
    <w:rsid w:val="00AF3B5C"/>
    <w:rsid w:val="00AF44D1"/>
    <w:rsid w:val="00AF6817"/>
    <w:rsid w:val="00B00173"/>
    <w:rsid w:val="00B01684"/>
    <w:rsid w:val="00B03BA5"/>
    <w:rsid w:val="00B04D10"/>
    <w:rsid w:val="00B05642"/>
    <w:rsid w:val="00B071F4"/>
    <w:rsid w:val="00B0727A"/>
    <w:rsid w:val="00B11B56"/>
    <w:rsid w:val="00B12329"/>
    <w:rsid w:val="00B17A85"/>
    <w:rsid w:val="00B17C88"/>
    <w:rsid w:val="00B17EA7"/>
    <w:rsid w:val="00B21B3B"/>
    <w:rsid w:val="00B240B6"/>
    <w:rsid w:val="00B30691"/>
    <w:rsid w:val="00B33935"/>
    <w:rsid w:val="00B350AE"/>
    <w:rsid w:val="00B3594D"/>
    <w:rsid w:val="00B35BA5"/>
    <w:rsid w:val="00B41367"/>
    <w:rsid w:val="00B413C8"/>
    <w:rsid w:val="00B421ED"/>
    <w:rsid w:val="00B42B1C"/>
    <w:rsid w:val="00B43722"/>
    <w:rsid w:val="00B437DC"/>
    <w:rsid w:val="00B4683F"/>
    <w:rsid w:val="00B46A51"/>
    <w:rsid w:val="00B46DF4"/>
    <w:rsid w:val="00B53772"/>
    <w:rsid w:val="00B56CA4"/>
    <w:rsid w:val="00B67524"/>
    <w:rsid w:val="00B6753B"/>
    <w:rsid w:val="00B70589"/>
    <w:rsid w:val="00B70F87"/>
    <w:rsid w:val="00B743C5"/>
    <w:rsid w:val="00B75FA2"/>
    <w:rsid w:val="00B769AE"/>
    <w:rsid w:val="00B77B0B"/>
    <w:rsid w:val="00B805F3"/>
    <w:rsid w:val="00B826BF"/>
    <w:rsid w:val="00B8478A"/>
    <w:rsid w:val="00B96930"/>
    <w:rsid w:val="00B9727C"/>
    <w:rsid w:val="00BA05BA"/>
    <w:rsid w:val="00BA0FCB"/>
    <w:rsid w:val="00BA3CD4"/>
    <w:rsid w:val="00BA5097"/>
    <w:rsid w:val="00BA6204"/>
    <w:rsid w:val="00BA7520"/>
    <w:rsid w:val="00BB003A"/>
    <w:rsid w:val="00BB215F"/>
    <w:rsid w:val="00BB2D8F"/>
    <w:rsid w:val="00BB32B7"/>
    <w:rsid w:val="00BB4DA9"/>
    <w:rsid w:val="00BB6143"/>
    <w:rsid w:val="00BC47DA"/>
    <w:rsid w:val="00BC4FFC"/>
    <w:rsid w:val="00BC5D48"/>
    <w:rsid w:val="00BC7B37"/>
    <w:rsid w:val="00BD04DE"/>
    <w:rsid w:val="00BD0F4C"/>
    <w:rsid w:val="00BD39FD"/>
    <w:rsid w:val="00BD6A1E"/>
    <w:rsid w:val="00BE02C9"/>
    <w:rsid w:val="00BE4E67"/>
    <w:rsid w:val="00BE70D1"/>
    <w:rsid w:val="00BF0F4B"/>
    <w:rsid w:val="00BF1993"/>
    <w:rsid w:val="00BF1FD7"/>
    <w:rsid w:val="00BF23FF"/>
    <w:rsid w:val="00BF6E2A"/>
    <w:rsid w:val="00BF7D43"/>
    <w:rsid w:val="00C03DB9"/>
    <w:rsid w:val="00C04286"/>
    <w:rsid w:val="00C067DB"/>
    <w:rsid w:val="00C071E7"/>
    <w:rsid w:val="00C10190"/>
    <w:rsid w:val="00C14CB9"/>
    <w:rsid w:val="00C24D4B"/>
    <w:rsid w:val="00C25FDB"/>
    <w:rsid w:val="00C271A3"/>
    <w:rsid w:val="00C275A5"/>
    <w:rsid w:val="00C3054E"/>
    <w:rsid w:val="00C33F47"/>
    <w:rsid w:val="00C365B3"/>
    <w:rsid w:val="00C41E86"/>
    <w:rsid w:val="00C433C1"/>
    <w:rsid w:val="00C474D7"/>
    <w:rsid w:val="00C47F39"/>
    <w:rsid w:val="00C513E5"/>
    <w:rsid w:val="00C53644"/>
    <w:rsid w:val="00C655E5"/>
    <w:rsid w:val="00C66D4C"/>
    <w:rsid w:val="00C66D95"/>
    <w:rsid w:val="00C6740E"/>
    <w:rsid w:val="00C6781E"/>
    <w:rsid w:val="00C71964"/>
    <w:rsid w:val="00C76E9A"/>
    <w:rsid w:val="00C77902"/>
    <w:rsid w:val="00C77CCC"/>
    <w:rsid w:val="00C814E3"/>
    <w:rsid w:val="00C81A76"/>
    <w:rsid w:val="00C83287"/>
    <w:rsid w:val="00C83777"/>
    <w:rsid w:val="00C86DF3"/>
    <w:rsid w:val="00C92010"/>
    <w:rsid w:val="00C942B6"/>
    <w:rsid w:val="00C9549A"/>
    <w:rsid w:val="00CA00DD"/>
    <w:rsid w:val="00CA2BCA"/>
    <w:rsid w:val="00CA3021"/>
    <w:rsid w:val="00CB0A78"/>
    <w:rsid w:val="00CB0D7C"/>
    <w:rsid w:val="00CB2AC3"/>
    <w:rsid w:val="00CB53CF"/>
    <w:rsid w:val="00CB638F"/>
    <w:rsid w:val="00CC2414"/>
    <w:rsid w:val="00CC2AA8"/>
    <w:rsid w:val="00CC6722"/>
    <w:rsid w:val="00CC771C"/>
    <w:rsid w:val="00CD307D"/>
    <w:rsid w:val="00CD3188"/>
    <w:rsid w:val="00CD403D"/>
    <w:rsid w:val="00CD5303"/>
    <w:rsid w:val="00CE1CC1"/>
    <w:rsid w:val="00CE32FE"/>
    <w:rsid w:val="00CE3B0C"/>
    <w:rsid w:val="00CE3F9A"/>
    <w:rsid w:val="00CE46B7"/>
    <w:rsid w:val="00CE6E88"/>
    <w:rsid w:val="00CF4058"/>
    <w:rsid w:val="00CF4812"/>
    <w:rsid w:val="00CF50AE"/>
    <w:rsid w:val="00CF5519"/>
    <w:rsid w:val="00CF6028"/>
    <w:rsid w:val="00CF6639"/>
    <w:rsid w:val="00D029AF"/>
    <w:rsid w:val="00D029E7"/>
    <w:rsid w:val="00D04926"/>
    <w:rsid w:val="00D05858"/>
    <w:rsid w:val="00D07DA2"/>
    <w:rsid w:val="00D1049F"/>
    <w:rsid w:val="00D11492"/>
    <w:rsid w:val="00D1640F"/>
    <w:rsid w:val="00D16A3A"/>
    <w:rsid w:val="00D17BD9"/>
    <w:rsid w:val="00D20690"/>
    <w:rsid w:val="00D24262"/>
    <w:rsid w:val="00D26709"/>
    <w:rsid w:val="00D27967"/>
    <w:rsid w:val="00D3262A"/>
    <w:rsid w:val="00D3312B"/>
    <w:rsid w:val="00D40297"/>
    <w:rsid w:val="00D40A71"/>
    <w:rsid w:val="00D42209"/>
    <w:rsid w:val="00D43215"/>
    <w:rsid w:val="00D45897"/>
    <w:rsid w:val="00D46089"/>
    <w:rsid w:val="00D5219A"/>
    <w:rsid w:val="00D53351"/>
    <w:rsid w:val="00D55E53"/>
    <w:rsid w:val="00D561CE"/>
    <w:rsid w:val="00D567A4"/>
    <w:rsid w:val="00D57AFF"/>
    <w:rsid w:val="00D6371C"/>
    <w:rsid w:val="00D64831"/>
    <w:rsid w:val="00D64B9E"/>
    <w:rsid w:val="00D66D30"/>
    <w:rsid w:val="00D72A52"/>
    <w:rsid w:val="00D75FE6"/>
    <w:rsid w:val="00D76E49"/>
    <w:rsid w:val="00D8109A"/>
    <w:rsid w:val="00D81852"/>
    <w:rsid w:val="00D81CCF"/>
    <w:rsid w:val="00D81D20"/>
    <w:rsid w:val="00D82C52"/>
    <w:rsid w:val="00D83DA5"/>
    <w:rsid w:val="00D85A07"/>
    <w:rsid w:val="00D86099"/>
    <w:rsid w:val="00D8692B"/>
    <w:rsid w:val="00D87501"/>
    <w:rsid w:val="00D94475"/>
    <w:rsid w:val="00DA13D1"/>
    <w:rsid w:val="00DB3FCF"/>
    <w:rsid w:val="00DB4298"/>
    <w:rsid w:val="00DB79FB"/>
    <w:rsid w:val="00DC18AC"/>
    <w:rsid w:val="00DC355C"/>
    <w:rsid w:val="00DC4059"/>
    <w:rsid w:val="00DC7B27"/>
    <w:rsid w:val="00DD1187"/>
    <w:rsid w:val="00DD2479"/>
    <w:rsid w:val="00DD26C6"/>
    <w:rsid w:val="00DD4DA1"/>
    <w:rsid w:val="00DD4DF9"/>
    <w:rsid w:val="00DD6352"/>
    <w:rsid w:val="00DD7A93"/>
    <w:rsid w:val="00DE635C"/>
    <w:rsid w:val="00DF1399"/>
    <w:rsid w:val="00DF3684"/>
    <w:rsid w:val="00DF614B"/>
    <w:rsid w:val="00E001CF"/>
    <w:rsid w:val="00E03701"/>
    <w:rsid w:val="00E06357"/>
    <w:rsid w:val="00E11BE2"/>
    <w:rsid w:val="00E11E36"/>
    <w:rsid w:val="00E269EC"/>
    <w:rsid w:val="00E3276E"/>
    <w:rsid w:val="00E332F3"/>
    <w:rsid w:val="00E33AB9"/>
    <w:rsid w:val="00E4283D"/>
    <w:rsid w:val="00E45458"/>
    <w:rsid w:val="00E52C4E"/>
    <w:rsid w:val="00E6187C"/>
    <w:rsid w:val="00E644BD"/>
    <w:rsid w:val="00E64549"/>
    <w:rsid w:val="00E664FE"/>
    <w:rsid w:val="00E70930"/>
    <w:rsid w:val="00E71831"/>
    <w:rsid w:val="00E72019"/>
    <w:rsid w:val="00E721F0"/>
    <w:rsid w:val="00E735BC"/>
    <w:rsid w:val="00E7437D"/>
    <w:rsid w:val="00E74A00"/>
    <w:rsid w:val="00E75463"/>
    <w:rsid w:val="00E82BD5"/>
    <w:rsid w:val="00E8539E"/>
    <w:rsid w:val="00E85D25"/>
    <w:rsid w:val="00E950BC"/>
    <w:rsid w:val="00EA3027"/>
    <w:rsid w:val="00EA4747"/>
    <w:rsid w:val="00EA5DCC"/>
    <w:rsid w:val="00EB139C"/>
    <w:rsid w:val="00EB1933"/>
    <w:rsid w:val="00EB48DB"/>
    <w:rsid w:val="00EB4FFB"/>
    <w:rsid w:val="00EB6333"/>
    <w:rsid w:val="00EB6801"/>
    <w:rsid w:val="00EB6A86"/>
    <w:rsid w:val="00EB744E"/>
    <w:rsid w:val="00EC43B1"/>
    <w:rsid w:val="00EC53DC"/>
    <w:rsid w:val="00EC7890"/>
    <w:rsid w:val="00ED00BF"/>
    <w:rsid w:val="00ED0CB7"/>
    <w:rsid w:val="00ED33E0"/>
    <w:rsid w:val="00ED6BEA"/>
    <w:rsid w:val="00EE0B21"/>
    <w:rsid w:val="00EE1071"/>
    <w:rsid w:val="00EE230A"/>
    <w:rsid w:val="00EE5A02"/>
    <w:rsid w:val="00EE6163"/>
    <w:rsid w:val="00EF6AB0"/>
    <w:rsid w:val="00F03215"/>
    <w:rsid w:val="00F03711"/>
    <w:rsid w:val="00F04694"/>
    <w:rsid w:val="00F05A36"/>
    <w:rsid w:val="00F06D9A"/>
    <w:rsid w:val="00F07AEE"/>
    <w:rsid w:val="00F1336C"/>
    <w:rsid w:val="00F17DC8"/>
    <w:rsid w:val="00F22924"/>
    <w:rsid w:val="00F23520"/>
    <w:rsid w:val="00F2408A"/>
    <w:rsid w:val="00F24344"/>
    <w:rsid w:val="00F26287"/>
    <w:rsid w:val="00F2753F"/>
    <w:rsid w:val="00F315BD"/>
    <w:rsid w:val="00F350CC"/>
    <w:rsid w:val="00F36A45"/>
    <w:rsid w:val="00F40D4E"/>
    <w:rsid w:val="00F465CA"/>
    <w:rsid w:val="00F4681A"/>
    <w:rsid w:val="00F50E95"/>
    <w:rsid w:val="00F51DB1"/>
    <w:rsid w:val="00F52DFD"/>
    <w:rsid w:val="00F56CB3"/>
    <w:rsid w:val="00F56E73"/>
    <w:rsid w:val="00F636DF"/>
    <w:rsid w:val="00F66329"/>
    <w:rsid w:val="00F66986"/>
    <w:rsid w:val="00F715CB"/>
    <w:rsid w:val="00F716FC"/>
    <w:rsid w:val="00F72A7E"/>
    <w:rsid w:val="00F776A3"/>
    <w:rsid w:val="00F801AA"/>
    <w:rsid w:val="00F80211"/>
    <w:rsid w:val="00F8183C"/>
    <w:rsid w:val="00F85C70"/>
    <w:rsid w:val="00F8687D"/>
    <w:rsid w:val="00F932C2"/>
    <w:rsid w:val="00F9385A"/>
    <w:rsid w:val="00F972E4"/>
    <w:rsid w:val="00FA06AC"/>
    <w:rsid w:val="00FA36D5"/>
    <w:rsid w:val="00FA6527"/>
    <w:rsid w:val="00FA7F5E"/>
    <w:rsid w:val="00FB230E"/>
    <w:rsid w:val="00FB46AE"/>
    <w:rsid w:val="00FB489B"/>
    <w:rsid w:val="00FC009E"/>
    <w:rsid w:val="00FC0D46"/>
    <w:rsid w:val="00FC1042"/>
    <w:rsid w:val="00FC3377"/>
    <w:rsid w:val="00FC4B5C"/>
    <w:rsid w:val="00FC6D03"/>
    <w:rsid w:val="00FD0251"/>
    <w:rsid w:val="00FD39CF"/>
    <w:rsid w:val="00FD692F"/>
    <w:rsid w:val="00FE15F3"/>
    <w:rsid w:val="00FE3B17"/>
    <w:rsid w:val="00FE48E7"/>
    <w:rsid w:val="00FE6C9A"/>
    <w:rsid w:val="00FF1033"/>
    <w:rsid w:val="00FF15D7"/>
    <w:rsid w:val="00FF1D9B"/>
    <w:rsid w:val="00FF2AEB"/>
    <w:rsid w:val="00FF4BD9"/>
    <w:rsid w:val="00FF561A"/>
    <w:rsid w:val="00FF5807"/>
    <w:rsid w:val="00FF6336"/>
    <w:rsid w:val="00FF66B8"/>
    <w:rsid w:val="00FF6C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7E40"/>
  <w15:docId w15:val="{FC46E727-0E42-2E4E-998E-8709AA3E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74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B73"/>
    <w:pPr>
      <w:ind w:left="720"/>
      <w:contextualSpacing/>
    </w:pPr>
  </w:style>
  <w:style w:type="table" w:styleId="TableGrid">
    <w:name w:val="Table Grid"/>
    <w:basedOn w:val="TableNormal"/>
    <w:uiPriority w:val="39"/>
    <w:rsid w:val="000D2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1CA"/>
    <w:rPr>
      <w:color w:val="0563C1" w:themeColor="hyperlink"/>
      <w:u w:val="single"/>
    </w:rPr>
  </w:style>
  <w:style w:type="character" w:styleId="UnresolvedMention">
    <w:name w:val="Unresolved Mention"/>
    <w:basedOn w:val="DefaultParagraphFont"/>
    <w:uiPriority w:val="99"/>
    <w:semiHidden/>
    <w:unhideWhenUsed/>
    <w:rsid w:val="000E41CA"/>
    <w:rPr>
      <w:color w:val="605E5C"/>
      <w:shd w:val="clear" w:color="auto" w:fill="E1DFDD"/>
    </w:rPr>
  </w:style>
  <w:style w:type="paragraph" w:styleId="BalloonText">
    <w:name w:val="Balloon Text"/>
    <w:basedOn w:val="Normal"/>
    <w:link w:val="BalloonTextChar"/>
    <w:uiPriority w:val="99"/>
    <w:semiHidden/>
    <w:unhideWhenUsed/>
    <w:rsid w:val="006C25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5B0"/>
    <w:rPr>
      <w:rFonts w:ascii="Segoe UI" w:hAnsi="Segoe UI" w:cs="Segoe UI"/>
      <w:sz w:val="18"/>
      <w:szCs w:val="18"/>
    </w:rPr>
  </w:style>
  <w:style w:type="paragraph" w:styleId="Header">
    <w:name w:val="header"/>
    <w:basedOn w:val="Normal"/>
    <w:link w:val="HeaderChar"/>
    <w:uiPriority w:val="99"/>
    <w:unhideWhenUsed/>
    <w:rsid w:val="00034119"/>
    <w:pPr>
      <w:tabs>
        <w:tab w:val="center" w:pos="4680"/>
        <w:tab w:val="right" w:pos="9360"/>
      </w:tabs>
    </w:pPr>
  </w:style>
  <w:style w:type="character" w:customStyle="1" w:styleId="HeaderChar">
    <w:name w:val="Header Char"/>
    <w:basedOn w:val="DefaultParagraphFont"/>
    <w:link w:val="Header"/>
    <w:uiPriority w:val="99"/>
    <w:rsid w:val="00034119"/>
  </w:style>
  <w:style w:type="paragraph" w:styleId="Footer">
    <w:name w:val="footer"/>
    <w:basedOn w:val="Normal"/>
    <w:link w:val="FooterChar"/>
    <w:uiPriority w:val="99"/>
    <w:unhideWhenUsed/>
    <w:rsid w:val="00034119"/>
    <w:pPr>
      <w:tabs>
        <w:tab w:val="center" w:pos="4680"/>
        <w:tab w:val="right" w:pos="9360"/>
      </w:tabs>
    </w:pPr>
  </w:style>
  <w:style w:type="character" w:customStyle="1" w:styleId="FooterChar">
    <w:name w:val="Footer Char"/>
    <w:basedOn w:val="DefaultParagraphFont"/>
    <w:link w:val="Footer"/>
    <w:uiPriority w:val="99"/>
    <w:rsid w:val="00034119"/>
  </w:style>
  <w:style w:type="character" w:styleId="FollowedHyperlink">
    <w:name w:val="FollowedHyperlink"/>
    <w:basedOn w:val="DefaultParagraphFont"/>
    <w:uiPriority w:val="99"/>
    <w:semiHidden/>
    <w:unhideWhenUsed/>
    <w:rsid w:val="00080692"/>
    <w:rPr>
      <w:color w:val="954F72" w:themeColor="followedHyperlink"/>
      <w:u w:val="single"/>
    </w:rPr>
  </w:style>
  <w:style w:type="paragraph" w:styleId="NormalWeb">
    <w:name w:val="Normal (Web)"/>
    <w:basedOn w:val="Normal"/>
    <w:uiPriority w:val="99"/>
    <w:semiHidden/>
    <w:unhideWhenUsed/>
    <w:rsid w:val="0096474E"/>
    <w:pPr>
      <w:spacing w:before="100" w:beforeAutospacing="1" w:after="100" w:afterAutospacing="1"/>
    </w:pPr>
  </w:style>
  <w:style w:type="character" w:customStyle="1" w:styleId="apple-converted-space">
    <w:name w:val="apple-converted-space"/>
    <w:basedOn w:val="DefaultParagraphFont"/>
    <w:rsid w:val="0096474E"/>
  </w:style>
  <w:style w:type="character" w:styleId="Strong">
    <w:name w:val="Strong"/>
    <w:basedOn w:val="DefaultParagraphFont"/>
    <w:uiPriority w:val="22"/>
    <w:qFormat/>
    <w:rsid w:val="0096474E"/>
    <w:rPr>
      <w:b/>
      <w:bCs/>
    </w:rPr>
  </w:style>
  <w:style w:type="character" w:styleId="CommentReference">
    <w:name w:val="annotation reference"/>
    <w:basedOn w:val="DefaultParagraphFont"/>
    <w:uiPriority w:val="99"/>
    <w:semiHidden/>
    <w:unhideWhenUsed/>
    <w:rsid w:val="00621A42"/>
    <w:rPr>
      <w:sz w:val="16"/>
      <w:szCs w:val="16"/>
    </w:rPr>
  </w:style>
  <w:style w:type="paragraph" w:styleId="CommentText">
    <w:name w:val="annotation text"/>
    <w:basedOn w:val="Normal"/>
    <w:link w:val="CommentTextChar"/>
    <w:uiPriority w:val="99"/>
    <w:semiHidden/>
    <w:unhideWhenUsed/>
    <w:rsid w:val="00621A42"/>
    <w:rPr>
      <w:sz w:val="20"/>
      <w:szCs w:val="20"/>
    </w:rPr>
  </w:style>
  <w:style w:type="character" w:customStyle="1" w:styleId="CommentTextChar">
    <w:name w:val="Comment Text Char"/>
    <w:basedOn w:val="DefaultParagraphFont"/>
    <w:link w:val="CommentText"/>
    <w:uiPriority w:val="99"/>
    <w:semiHidden/>
    <w:rsid w:val="00621A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1A42"/>
    <w:rPr>
      <w:b/>
      <w:bCs/>
    </w:rPr>
  </w:style>
  <w:style w:type="character" w:customStyle="1" w:styleId="CommentSubjectChar">
    <w:name w:val="Comment Subject Char"/>
    <w:basedOn w:val="CommentTextChar"/>
    <w:link w:val="CommentSubject"/>
    <w:uiPriority w:val="99"/>
    <w:semiHidden/>
    <w:rsid w:val="00621A42"/>
    <w:rPr>
      <w:rFonts w:ascii="Times New Roman" w:eastAsia="Times New Roman" w:hAnsi="Times New Roman" w:cs="Times New Roman"/>
      <w:b/>
      <w:bCs/>
      <w:sz w:val="20"/>
      <w:szCs w:val="20"/>
    </w:rPr>
  </w:style>
  <w:style w:type="paragraph" w:styleId="Revision">
    <w:name w:val="Revision"/>
    <w:hidden/>
    <w:uiPriority w:val="99"/>
    <w:semiHidden/>
    <w:rsid w:val="000A6609"/>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F6D73"/>
    <w:rPr>
      <w:sz w:val="20"/>
      <w:szCs w:val="20"/>
    </w:rPr>
  </w:style>
  <w:style w:type="character" w:customStyle="1" w:styleId="FootnoteTextChar">
    <w:name w:val="Footnote Text Char"/>
    <w:basedOn w:val="DefaultParagraphFont"/>
    <w:link w:val="FootnoteText"/>
    <w:uiPriority w:val="99"/>
    <w:semiHidden/>
    <w:rsid w:val="007F6D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F6D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73933">
      <w:bodyDiv w:val="1"/>
      <w:marLeft w:val="0"/>
      <w:marRight w:val="0"/>
      <w:marTop w:val="0"/>
      <w:marBottom w:val="0"/>
      <w:divBdr>
        <w:top w:val="none" w:sz="0" w:space="0" w:color="auto"/>
        <w:left w:val="none" w:sz="0" w:space="0" w:color="auto"/>
        <w:bottom w:val="none" w:sz="0" w:space="0" w:color="auto"/>
        <w:right w:val="none" w:sz="0" w:space="0" w:color="auto"/>
      </w:divBdr>
    </w:div>
    <w:div w:id="1487211281">
      <w:bodyDiv w:val="1"/>
      <w:marLeft w:val="0"/>
      <w:marRight w:val="0"/>
      <w:marTop w:val="0"/>
      <w:marBottom w:val="0"/>
      <w:divBdr>
        <w:top w:val="none" w:sz="0" w:space="0" w:color="auto"/>
        <w:left w:val="none" w:sz="0" w:space="0" w:color="auto"/>
        <w:bottom w:val="none" w:sz="0" w:space="0" w:color="auto"/>
        <w:right w:val="none" w:sz="0" w:space="0" w:color="auto"/>
      </w:divBdr>
    </w:div>
    <w:div w:id="2093307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imiller@uidaho.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imiller@uidaho.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cimiller@uidaho.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mmunityrevie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97C2C-2AD8-6347-ABAB-CE257691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Jennifer</dc:creator>
  <cp:keywords/>
  <dc:description/>
  <cp:lastModifiedBy>Miller, Marci (marcimiller@uidaho.edu)</cp:lastModifiedBy>
  <cp:revision>2</cp:revision>
  <cp:lastPrinted>2021-07-02T23:06:00Z</cp:lastPrinted>
  <dcterms:created xsi:type="dcterms:W3CDTF">2022-02-07T22:04:00Z</dcterms:created>
  <dcterms:modified xsi:type="dcterms:W3CDTF">2022-02-07T22:04:00Z</dcterms:modified>
</cp:coreProperties>
</file>